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D0732" w14:textId="77777777" w:rsidR="007671B9" w:rsidRPr="00712FE5" w:rsidRDefault="007671B9" w:rsidP="007671B9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2"/>
          <w:szCs w:val="22"/>
          <w:highlight w:val="white"/>
        </w:rPr>
      </w:pPr>
    </w:p>
    <w:p w14:paraId="3880DAFB" w14:textId="77777777" w:rsidR="004E1F77" w:rsidRDefault="007671B9" w:rsidP="004C6F26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8"/>
          <w:szCs w:val="28"/>
          <w:highlight w:val="white"/>
        </w:rPr>
      </w:pPr>
      <w:r w:rsidRPr="00712FE5">
        <w:rPr>
          <w:rFonts w:asciiTheme="majorHAnsi" w:hAnsiTheme="majorHAnsi" w:cstheme="majorHAnsi"/>
          <w:b/>
          <w:color w:val="000000"/>
          <w:sz w:val="28"/>
          <w:szCs w:val="28"/>
          <w:highlight w:val="white"/>
        </w:rPr>
        <w:t>INAUGURATA OGGI LA NUOVA EDIZIONE DI EXPO RIVA SCHUH &amp; GARDABAGS</w:t>
      </w:r>
      <w:r w:rsidR="004E1F77">
        <w:rPr>
          <w:rFonts w:asciiTheme="majorHAnsi" w:hAnsiTheme="majorHAnsi" w:cstheme="majorHAnsi"/>
          <w:b/>
          <w:color w:val="000000"/>
          <w:sz w:val="28"/>
          <w:szCs w:val="28"/>
          <w:highlight w:val="white"/>
        </w:rPr>
        <w:t xml:space="preserve"> </w:t>
      </w:r>
    </w:p>
    <w:p w14:paraId="03359CEB" w14:textId="77777777" w:rsidR="00F75A27" w:rsidRDefault="00F75A27" w:rsidP="00F75A27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8"/>
          <w:szCs w:val="28"/>
          <w:highlight w:val="white"/>
        </w:rPr>
      </w:pPr>
    </w:p>
    <w:p w14:paraId="5C1F633F" w14:textId="1EF686BA" w:rsidR="007671B9" w:rsidRPr="00F75A27" w:rsidRDefault="004E1F77" w:rsidP="00F75A27">
      <w:pPr>
        <w:shd w:val="clear" w:color="auto" w:fill="FFFFFF"/>
        <w:jc w:val="center"/>
        <w:rPr>
          <w:rFonts w:asciiTheme="majorHAnsi" w:eastAsia="Calibri" w:hAnsiTheme="majorHAnsi" w:cstheme="majorHAnsi"/>
          <w:b/>
          <w:color w:val="000000"/>
          <w:sz w:val="28"/>
          <w:szCs w:val="28"/>
          <w:highlight w:val="white"/>
        </w:rPr>
      </w:pPr>
      <w:r w:rsidRPr="00F75A27">
        <w:rPr>
          <w:rFonts w:asciiTheme="majorHAnsi" w:hAnsiTheme="majorHAnsi" w:cstheme="majorHAnsi"/>
          <w:b/>
          <w:color w:val="000000"/>
          <w:sz w:val="28"/>
          <w:szCs w:val="28"/>
          <w:highlight w:val="white"/>
        </w:rPr>
        <w:t>Il comparto calzaturiero non si fer</w:t>
      </w:r>
      <w:r w:rsidR="00F75A27" w:rsidRPr="00F75A27">
        <w:rPr>
          <w:rFonts w:asciiTheme="majorHAnsi" w:hAnsiTheme="majorHAnsi" w:cstheme="majorHAnsi"/>
          <w:b/>
          <w:color w:val="000000"/>
          <w:sz w:val="28"/>
          <w:szCs w:val="28"/>
          <w:highlight w:val="white"/>
        </w:rPr>
        <w:t>ma e</w:t>
      </w:r>
      <w:r w:rsidR="00F75A27">
        <w:rPr>
          <w:rFonts w:asciiTheme="majorHAnsi" w:hAnsiTheme="majorHAnsi" w:cstheme="majorHAnsi"/>
          <w:b/>
          <w:color w:val="000000"/>
          <w:sz w:val="28"/>
          <w:szCs w:val="28"/>
          <w:highlight w:val="white"/>
        </w:rPr>
        <w:t xml:space="preserve"> </w:t>
      </w:r>
      <w:r w:rsidR="00F75A27" w:rsidRPr="00F75A27">
        <w:rPr>
          <w:rFonts w:asciiTheme="majorHAnsi" w:hAnsiTheme="majorHAnsi" w:cstheme="majorHAnsi"/>
          <w:b/>
          <w:color w:val="000000"/>
          <w:sz w:val="28"/>
          <w:szCs w:val="28"/>
          <w:highlight w:val="white"/>
        </w:rPr>
        <w:t xml:space="preserve">manda un </w:t>
      </w:r>
      <w:r w:rsidR="00F75A27">
        <w:rPr>
          <w:rFonts w:asciiTheme="majorHAnsi" w:hAnsiTheme="majorHAnsi" w:cstheme="majorHAnsi"/>
          <w:b/>
          <w:color w:val="000000"/>
          <w:sz w:val="28"/>
          <w:szCs w:val="28"/>
          <w:highlight w:val="white"/>
        </w:rPr>
        <w:t>segnale forte</w:t>
      </w:r>
      <w:r w:rsidR="00F75A27" w:rsidRPr="00F75A27">
        <w:rPr>
          <w:rFonts w:asciiTheme="majorHAnsi" w:hAnsiTheme="majorHAnsi" w:cstheme="majorHAnsi"/>
          <w:b/>
          <w:color w:val="000000"/>
          <w:sz w:val="28"/>
          <w:szCs w:val="28"/>
          <w:highlight w:val="white"/>
        </w:rPr>
        <w:t xml:space="preserve"> </w:t>
      </w:r>
      <w:r w:rsidR="005A23B9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di ripresa </w:t>
      </w:r>
      <w:r w:rsidR="00F75A27" w:rsidRPr="00F75A27">
        <w:rPr>
          <w:rFonts w:asciiTheme="majorHAnsi" w:eastAsia="Calibri" w:hAnsiTheme="majorHAnsi" w:cstheme="majorHAnsi"/>
          <w:b/>
          <w:color w:val="000000"/>
          <w:sz w:val="28"/>
          <w:szCs w:val="28"/>
        </w:rPr>
        <w:t xml:space="preserve">confermato dalle </w:t>
      </w:r>
      <w:r w:rsidR="00F75A27" w:rsidRPr="00F75A27">
        <w:rPr>
          <w:rFonts w:asciiTheme="majorHAnsi" w:eastAsia="Georgia" w:hAnsiTheme="majorHAnsi" w:cstheme="majorHAnsi"/>
          <w:b/>
          <w:sz w:val="28"/>
          <w:szCs w:val="28"/>
        </w:rPr>
        <w:t>o</w:t>
      </w:r>
      <w:r w:rsidR="008A62BB" w:rsidRPr="00F75A27">
        <w:rPr>
          <w:rFonts w:asciiTheme="majorHAnsi" w:eastAsia="Georgia" w:hAnsiTheme="majorHAnsi" w:cstheme="majorHAnsi"/>
          <w:b/>
          <w:sz w:val="28"/>
          <w:szCs w:val="28"/>
        </w:rPr>
        <w:t xml:space="preserve">ltre </w:t>
      </w:r>
      <w:r w:rsidR="007671B9" w:rsidRPr="00F75A27">
        <w:rPr>
          <w:rFonts w:asciiTheme="majorHAnsi" w:eastAsia="Georgia" w:hAnsiTheme="majorHAnsi" w:cstheme="majorHAnsi"/>
          <w:b/>
          <w:sz w:val="28"/>
          <w:szCs w:val="28"/>
        </w:rPr>
        <w:t>400</w:t>
      </w:r>
      <w:r w:rsidR="008A62BB" w:rsidRPr="00F75A27">
        <w:rPr>
          <w:rFonts w:asciiTheme="majorHAnsi" w:eastAsia="Georgia" w:hAnsiTheme="majorHAnsi" w:cstheme="majorHAnsi"/>
          <w:b/>
          <w:sz w:val="28"/>
          <w:szCs w:val="28"/>
        </w:rPr>
        <w:t xml:space="preserve"> aziende provenienti da più di 30 Paesi al mondo </w:t>
      </w:r>
      <w:r w:rsidR="00F75A27" w:rsidRPr="00F75A27">
        <w:rPr>
          <w:rFonts w:asciiTheme="majorHAnsi" w:eastAsia="Georgia" w:hAnsiTheme="majorHAnsi" w:cstheme="majorHAnsi"/>
          <w:b/>
          <w:sz w:val="28"/>
          <w:szCs w:val="28"/>
        </w:rPr>
        <w:t xml:space="preserve">che </w:t>
      </w:r>
      <w:r w:rsidR="008A62BB" w:rsidRPr="00F75A27">
        <w:rPr>
          <w:rFonts w:asciiTheme="majorHAnsi" w:eastAsia="Georgia" w:hAnsiTheme="majorHAnsi" w:cstheme="majorHAnsi"/>
          <w:b/>
          <w:sz w:val="28"/>
          <w:szCs w:val="28"/>
        </w:rPr>
        <w:t xml:space="preserve">animeranno </w:t>
      </w:r>
      <w:r w:rsidR="00B37044" w:rsidRPr="00F75A27">
        <w:rPr>
          <w:rFonts w:asciiTheme="majorHAnsi" w:eastAsia="Georgia" w:hAnsiTheme="majorHAnsi" w:cstheme="majorHAnsi"/>
          <w:b/>
          <w:sz w:val="28"/>
          <w:szCs w:val="28"/>
        </w:rPr>
        <w:t xml:space="preserve">fino a martedì 18 gennaio </w:t>
      </w:r>
      <w:r w:rsidR="008A62BB" w:rsidRPr="00F75A27">
        <w:rPr>
          <w:rFonts w:asciiTheme="majorHAnsi" w:eastAsia="Georgia" w:hAnsiTheme="majorHAnsi" w:cstheme="majorHAnsi"/>
          <w:b/>
          <w:sz w:val="28"/>
          <w:szCs w:val="28"/>
        </w:rPr>
        <w:t xml:space="preserve">il </w:t>
      </w:r>
      <w:r w:rsidR="00EA5366" w:rsidRPr="00F75A27">
        <w:rPr>
          <w:rFonts w:asciiTheme="majorHAnsi" w:eastAsia="Georgia" w:hAnsiTheme="majorHAnsi" w:cstheme="majorHAnsi"/>
          <w:b/>
          <w:sz w:val="28"/>
          <w:szCs w:val="28"/>
        </w:rPr>
        <w:t>quartiere fieristico</w:t>
      </w:r>
      <w:r w:rsidR="008A62BB" w:rsidRPr="00F75A27">
        <w:rPr>
          <w:rFonts w:asciiTheme="majorHAnsi" w:eastAsia="Georgia" w:hAnsiTheme="majorHAnsi" w:cstheme="majorHAnsi"/>
          <w:b/>
          <w:sz w:val="28"/>
          <w:szCs w:val="28"/>
        </w:rPr>
        <w:t xml:space="preserve"> di Riva del Garda tra nuovi format espositivi, digitalizzazione </w:t>
      </w:r>
      <w:r w:rsidR="00EA5366" w:rsidRPr="00F75A27">
        <w:rPr>
          <w:rFonts w:asciiTheme="majorHAnsi" w:eastAsia="Georgia" w:hAnsiTheme="majorHAnsi" w:cstheme="majorHAnsi"/>
          <w:b/>
          <w:sz w:val="28"/>
          <w:szCs w:val="28"/>
        </w:rPr>
        <w:t>e innovazione</w:t>
      </w:r>
    </w:p>
    <w:p w14:paraId="3B2F43C0" w14:textId="577254F5" w:rsidR="002E59A8" w:rsidRPr="00712FE5" w:rsidRDefault="00872997" w:rsidP="002E59A8">
      <w:pPr>
        <w:shd w:val="clear" w:color="auto" w:fill="FFFFFF"/>
        <w:spacing w:before="300" w:after="300"/>
        <w:jc w:val="both"/>
        <w:rPr>
          <w:rFonts w:asciiTheme="majorHAnsi" w:eastAsia="Georgia" w:hAnsiTheme="majorHAnsi" w:cstheme="majorHAnsi"/>
          <w:sz w:val="22"/>
          <w:szCs w:val="22"/>
        </w:rPr>
      </w:pPr>
      <w:r w:rsidRPr="00712FE5">
        <w:rPr>
          <w:rFonts w:asciiTheme="majorHAnsi" w:eastAsia="Georgia" w:hAnsiTheme="majorHAnsi" w:cstheme="majorHAnsi"/>
          <w:i/>
          <w:sz w:val="22"/>
          <w:szCs w:val="22"/>
        </w:rPr>
        <w:t>Riva del Garda, 15 gennaio 2022</w:t>
      </w:r>
      <w:r w:rsidRPr="00C43ABE">
        <w:rPr>
          <w:rFonts w:asciiTheme="majorHAnsi" w:eastAsia="Georgia" w:hAnsiTheme="majorHAnsi" w:cstheme="majorHAnsi"/>
          <w:sz w:val="22"/>
          <w:szCs w:val="22"/>
        </w:rPr>
        <w:t>.</w:t>
      </w:r>
      <w:r w:rsidRPr="00712FE5">
        <w:rPr>
          <w:rFonts w:asciiTheme="majorHAnsi" w:eastAsia="Georgia" w:hAnsiTheme="majorHAnsi" w:cstheme="majorHAnsi"/>
          <w:b/>
          <w:sz w:val="22"/>
          <w:szCs w:val="22"/>
        </w:rPr>
        <w:t xml:space="preserve"> </w:t>
      </w:r>
      <w:r w:rsidR="005512EF" w:rsidRPr="005512EF">
        <w:rPr>
          <w:rFonts w:asciiTheme="majorHAnsi" w:eastAsia="Georgia" w:hAnsiTheme="majorHAnsi" w:cstheme="majorHAnsi"/>
          <w:bCs/>
          <w:sz w:val="22"/>
          <w:szCs w:val="22"/>
        </w:rPr>
        <w:t>È stata</w:t>
      </w:r>
      <w:r w:rsidR="005512EF">
        <w:rPr>
          <w:rFonts w:asciiTheme="majorHAnsi" w:eastAsia="Georgia" w:hAnsiTheme="majorHAnsi" w:cstheme="majorHAnsi"/>
          <w:b/>
          <w:sz w:val="22"/>
          <w:szCs w:val="22"/>
        </w:rPr>
        <w:t xml:space="preserve"> </w:t>
      </w:r>
      <w:r w:rsidR="005512EF">
        <w:rPr>
          <w:rFonts w:asciiTheme="majorHAnsi" w:eastAsia="Georgia" w:hAnsiTheme="majorHAnsi" w:cstheme="majorHAnsi"/>
          <w:sz w:val="22"/>
          <w:szCs w:val="22"/>
        </w:rPr>
        <w:t>i</w:t>
      </w:r>
      <w:r w:rsidR="002E59A8" w:rsidRPr="00712FE5">
        <w:rPr>
          <w:rFonts w:asciiTheme="majorHAnsi" w:eastAsia="Georgia" w:hAnsiTheme="majorHAnsi" w:cstheme="majorHAnsi"/>
          <w:sz w:val="22"/>
          <w:szCs w:val="22"/>
        </w:rPr>
        <w:t>naugurata oggi a</w:t>
      </w:r>
      <w:r w:rsidRPr="00712FE5">
        <w:rPr>
          <w:rFonts w:asciiTheme="majorHAnsi" w:eastAsia="Georgia" w:hAnsiTheme="majorHAnsi" w:cstheme="majorHAnsi"/>
          <w:sz w:val="22"/>
          <w:szCs w:val="22"/>
        </w:rPr>
        <w:t xml:space="preserve"> Riva del Garda</w:t>
      </w:r>
      <w:r w:rsidR="002E59A8" w:rsidRPr="00712FE5">
        <w:rPr>
          <w:rFonts w:asciiTheme="majorHAnsi" w:eastAsia="Georgia" w:hAnsiTheme="majorHAnsi" w:cstheme="majorHAnsi"/>
          <w:b/>
          <w:sz w:val="22"/>
          <w:szCs w:val="22"/>
        </w:rPr>
        <w:t xml:space="preserve"> </w:t>
      </w:r>
      <w:r w:rsidR="00712FE5" w:rsidRPr="00712FE5">
        <w:rPr>
          <w:rFonts w:asciiTheme="majorHAnsi" w:eastAsia="Georgia" w:hAnsiTheme="majorHAnsi" w:cstheme="majorHAnsi"/>
          <w:sz w:val="22"/>
          <w:szCs w:val="22"/>
        </w:rPr>
        <w:t xml:space="preserve">la </w:t>
      </w:r>
      <w:r w:rsidR="00712FE5" w:rsidRPr="00712FE5">
        <w:rPr>
          <w:rFonts w:asciiTheme="majorHAnsi" w:eastAsia="Georgia" w:hAnsiTheme="majorHAnsi" w:cstheme="majorHAnsi"/>
          <w:b/>
          <w:sz w:val="22"/>
          <w:szCs w:val="22"/>
        </w:rPr>
        <w:t>96°edizione</w:t>
      </w:r>
      <w:r w:rsidR="00712FE5" w:rsidRPr="00712FE5">
        <w:rPr>
          <w:rFonts w:asciiTheme="majorHAnsi" w:eastAsia="Georgia" w:hAnsiTheme="majorHAnsi" w:cstheme="majorHAnsi"/>
          <w:sz w:val="22"/>
          <w:szCs w:val="22"/>
        </w:rPr>
        <w:t xml:space="preserve"> di</w:t>
      </w:r>
      <w:r w:rsidR="00712FE5">
        <w:rPr>
          <w:rFonts w:asciiTheme="majorHAnsi" w:eastAsia="Georgia" w:hAnsiTheme="majorHAnsi" w:cstheme="majorHAnsi"/>
          <w:b/>
          <w:sz w:val="22"/>
          <w:szCs w:val="22"/>
        </w:rPr>
        <w:t xml:space="preserve"> </w:t>
      </w:r>
      <w:r w:rsidRPr="00712FE5">
        <w:rPr>
          <w:rFonts w:asciiTheme="majorHAnsi" w:eastAsia="Georgia" w:hAnsiTheme="majorHAnsi" w:cstheme="majorHAnsi"/>
          <w:b/>
          <w:sz w:val="22"/>
          <w:szCs w:val="22"/>
        </w:rPr>
        <w:t xml:space="preserve">Expo Riva </w:t>
      </w:r>
      <w:proofErr w:type="spellStart"/>
      <w:r w:rsidRPr="00712FE5">
        <w:rPr>
          <w:rFonts w:asciiTheme="majorHAnsi" w:eastAsia="Georgia" w:hAnsiTheme="majorHAnsi" w:cstheme="majorHAnsi"/>
          <w:b/>
          <w:sz w:val="22"/>
          <w:szCs w:val="22"/>
        </w:rPr>
        <w:t>Schuh</w:t>
      </w:r>
      <w:proofErr w:type="spellEnd"/>
      <w:r w:rsidRPr="00712FE5">
        <w:rPr>
          <w:rFonts w:asciiTheme="majorHAnsi" w:eastAsia="Georgia" w:hAnsiTheme="majorHAnsi" w:cstheme="majorHAnsi"/>
          <w:b/>
          <w:sz w:val="22"/>
          <w:szCs w:val="22"/>
        </w:rPr>
        <w:t xml:space="preserve"> &amp; </w:t>
      </w:r>
      <w:proofErr w:type="spellStart"/>
      <w:r w:rsidRPr="00712FE5">
        <w:rPr>
          <w:rFonts w:asciiTheme="majorHAnsi" w:hAnsiTheme="majorHAnsi" w:cstheme="majorHAnsi"/>
          <w:b/>
          <w:color w:val="000000"/>
          <w:sz w:val="22"/>
          <w:szCs w:val="22"/>
          <w:highlight w:val="white"/>
        </w:rPr>
        <w:t>Gardabags</w:t>
      </w:r>
      <w:proofErr w:type="spellEnd"/>
      <w:r w:rsidRPr="00712FE5">
        <w:rPr>
          <w:rFonts w:asciiTheme="majorHAnsi" w:hAnsiTheme="majorHAnsi" w:cstheme="majorHAnsi"/>
          <w:color w:val="000000"/>
          <w:sz w:val="22"/>
          <w:szCs w:val="22"/>
          <w:highlight w:val="white"/>
        </w:rPr>
        <w:t xml:space="preserve"> </w:t>
      </w:r>
      <w:r w:rsidR="002E59A8" w:rsidRPr="00712FE5">
        <w:rPr>
          <w:rFonts w:asciiTheme="majorHAnsi" w:hAnsiTheme="majorHAnsi" w:cstheme="majorHAnsi"/>
          <w:color w:val="000000"/>
          <w:sz w:val="22"/>
          <w:szCs w:val="22"/>
          <w:highlight w:val="white"/>
        </w:rPr>
        <w:t xml:space="preserve">alla presenza di </w:t>
      </w:r>
      <w:r w:rsidR="002E59A8" w:rsidRPr="00712FE5">
        <w:rPr>
          <w:rFonts w:asciiTheme="majorHAnsi" w:eastAsia="Georgia" w:hAnsiTheme="majorHAnsi" w:cstheme="majorHAnsi"/>
          <w:b/>
          <w:sz w:val="22"/>
          <w:szCs w:val="22"/>
        </w:rPr>
        <w:t>Roberto Pellegrini</w:t>
      </w:r>
      <w:r w:rsidR="002E59A8" w:rsidRPr="00712FE5">
        <w:rPr>
          <w:rFonts w:asciiTheme="majorHAnsi" w:eastAsia="Georgia" w:hAnsiTheme="majorHAnsi" w:cstheme="majorHAnsi"/>
          <w:sz w:val="22"/>
          <w:szCs w:val="22"/>
        </w:rPr>
        <w:t xml:space="preserve"> - Presidente di Riva del Garda </w:t>
      </w:r>
      <w:proofErr w:type="spellStart"/>
      <w:r w:rsidR="002E59A8" w:rsidRPr="00712FE5">
        <w:rPr>
          <w:rFonts w:asciiTheme="majorHAnsi" w:eastAsia="Georgia" w:hAnsiTheme="majorHAnsi" w:cstheme="majorHAnsi"/>
          <w:sz w:val="22"/>
          <w:szCs w:val="22"/>
        </w:rPr>
        <w:t>Fierecongressi</w:t>
      </w:r>
      <w:proofErr w:type="spellEnd"/>
      <w:r w:rsidR="005512EF">
        <w:rPr>
          <w:rFonts w:asciiTheme="majorHAnsi" w:eastAsia="Georgia" w:hAnsiTheme="majorHAnsi" w:cstheme="majorHAnsi"/>
          <w:sz w:val="22"/>
          <w:szCs w:val="22"/>
        </w:rPr>
        <w:t>,</w:t>
      </w:r>
      <w:r w:rsidR="002E59A8" w:rsidRPr="00712FE5">
        <w:rPr>
          <w:rFonts w:asciiTheme="majorHAnsi" w:eastAsia="Georgia" w:hAnsiTheme="majorHAnsi" w:cstheme="majorHAnsi"/>
          <w:sz w:val="22"/>
          <w:szCs w:val="22"/>
        </w:rPr>
        <w:t xml:space="preserve"> </w:t>
      </w:r>
      <w:r w:rsidR="00943616" w:rsidRPr="00712FE5">
        <w:rPr>
          <w:rFonts w:asciiTheme="majorHAnsi" w:eastAsia="Georgia" w:hAnsiTheme="majorHAnsi" w:cstheme="majorHAnsi"/>
          <w:sz w:val="22"/>
          <w:szCs w:val="22"/>
        </w:rPr>
        <w:t xml:space="preserve">e </w:t>
      </w:r>
      <w:r w:rsidR="002E59A8" w:rsidRPr="00712FE5">
        <w:rPr>
          <w:rFonts w:asciiTheme="majorHAnsi" w:eastAsia="Georgia" w:hAnsiTheme="majorHAnsi" w:cstheme="majorHAnsi"/>
          <w:b/>
          <w:sz w:val="22"/>
          <w:szCs w:val="22"/>
        </w:rPr>
        <w:t>Alessandra Albarelli</w:t>
      </w:r>
      <w:r w:rsidR="002E59A8" w:rsidRPr="00712FE5">
        <w:rPr>
          <w:rFonts w:asciiTheme="majorHAnsi" w:eastAsia="Georgia" w:hAnsiTheme="majorHAnsi" w:cstheme="majorHAnsi"/>
          <w:sz w:val="22"/>
          <w:szCs w:val="22"/>
        </w:rPr>
        <w:t xml:space="preserve"> - Direttrice Generale di Riva del Garda </w:t>
      </w:r>
      <w:proofErr w:type="spellStart"/>
      <w:r w:rsidR="002E59A8" w:rsidRPr="00712FE5">
        <w:rPr>
          <w:rFonts w:asciiTheme="majorHAnsi" w:eastAsia="Georgia" w:hAnsiTheme="majorHAnsi" w:cstheme="majorHAnsi"/>
          <w:sz w:val="22"/>
          <w:szCs w:val="22"/>
        </w:rPr>
        <w:t>Fierecongressi</w:t>
      </w:r>
      <w:proofErr w:type="spellEnd"/>
      <w:r w:rsidR="002E59A8" w:rsidRPr="00712FE5">
        <w:rPr>
          <w:rFonts w:asciiTheme="majorHAnsi" w:eastAsia="Georgia" w:hAnsiTheme="majorHAnsi" w:cstheme="majorHAnsi"/>
          <w:sz w:val="22"/>
          <w:szCs w:val="22"/>
        </w:rPr>
        <w:t>, affiancati</w:t>
      </w:r>
      <w:r w:rsidR="002E59A8" w:rsidRPr="00712FE5">
        <w:rPr>
          <w:rFonts w:asciiTheme="majorHAnsi" w:eastAsia="Georgia" w:hAnsiTheme="majorHAnsi" w:cstheme="majorHAnsi"/>
          <w:b/>
          <w:sz w:val="22"/>
          <w:szCs w:val="22"/>
        </w:rPr>
        <w:t xml:space="preserve"> </w:t>
      </w:r>
      <w:r w:rsidR="002E59A8" w:rsidRPr="00712FE5">
        <w:rPr>
          <w:rFonts w:asciiTheme="majorHAnsi" w:eastAsia="Georgia" w:hAnsiTheme="majorHAnsi" w:cstheme="majorHAnsi"/>
          <w:sz w:val="22"/>
          <w:szCs w:val="22"/>
        </w:rPr>
        <w:t>da</w:t>
      </w:r>
      <w:r w:rsidR="002E59A8" w:rsidRPr="00712FE5">
        <w:rPr>
          <w:rFonts w:asciiTheme="majorHAnsi" w:eastAsia="Georgia" w:hAnsiTheme="majorHAnsi" w:cstheme="majorHAnsi"/>
          <w:b/>
          <w:sz w:val="22"/>
          <w:szCs w:val="22"/>
        </w:rPr>
        <w:t xml:space="preserve"> Silvia Betta </w:t>
      </w:r>
      <w:r w:rsidR="002E59A8" w:rsidRPr="00712FE5">
        <w:rPr>
          <w:rFonts w:asciiTheme="majorHAnsi" w:eastAsia="Georgia" w:hAnsiTheme="majorHAnsi" w:cstheme="majorHAnsi"/>
          <w:sz w:val="22"/>
          <w:szCs w:val="22"/>
        </w:rPr>
        <w:t>– Vicesindaco di Riva del Garda</w:t>
      </w:r>
      <w:r w:rsidR="005512EF" w:rsidRPr="00C43ABE">
        <w:rPr>
          <w:rFonts w:asciiTheme="majorHAnsi" w:eastAsia="Georgia" w:hAnsiTheme="majorHAnsi" w:cstheme="majorHAnsi"/>
          <w:sz w:val="22"/>
          <w:szCs w:val="22"/>
        </w:rPr>
        <w:t>,</w:t>
      </w:r>
      <w:r w:rsidR="005512EF">
        <w:rPr>
          <w:rFonts w:asciiTheme="majorHAnsi" w:eastAsia="Georgia" w:hAnsiTheme="majorHAnsi" w:cstheme="majorHAnsi"/>
          <w:b/>
          <w:sz w:val="22"/>
          <w:szCs w:val="22"/>
        </w:rPr>
        <w:t xml:space="preserve"> </w:t>
      </w:r>
      <w:r w:rsidR="002E59A8" w:rsidRPr="00712FE5">
        <w:rPr>
          <w:rFonts w:asciiTheme="majorHAnsi" w:eastAsia="Georgia" w:hAnsiTheme="majorHAnsi" w:cstheme="majorHAnsi"/>
          <w:sz w:val="22"/>
          <w:szCs w:val="22"/>
        </w:rPr>
        <w:t>da</w:t>
      </w:r>
      <w:r w:rsidR="002E59A8" w:rsidRPr="00712FE5">
        <w:rPr>
          <w:rFonts w:asciiTheme="majorHAnsi" w:eastAsia="Georgia" w:hAnsiTheme="majorHAnsi" w:cstheme="majorHAnsi"/>
          <w:b/>
          <w:sz w:val="22"/>
          <w:szCs w:val="22"/>
        </w:rPr>
        <w:t xml:space="preserve"> Achille Spinelli</w:t>
      </w:r>
      <w:r w:rsidR="002E59A8" w:rsidRPr="00712FE5">
        <w:rPr>
          <w:rFonts w:asciiTheme="majorHAnsi" w:eastAsia="Georgia" w:hAnsiTheme="majorHAnsi" w:cstheme="majorHAnsi"/>
          <w:sz w:val="22"/>
          <w:szCs w:val="22"/>
        </w:rPr>
        <w:t xml:space="preserve"> - Assessore allo sviluppo economico, ricerca e lavoro della Provincia Autonoma di Trento e </w:t>
      </w:r>
      <w:r w:rsidR="005512EF">
        <w:rPr>
          <w:rFonts w:asciiTheme="majorHAnsi" w:eastAsia="Georgia" w:hAnsiTheme="majorHAnsi" w:cstheme="majorHAnsi"/>
          <w:sz w:val="22"/>
          <w:szCs w:val="22"/>
        </w:rPr>
        <w:t xml:space="preserve">da </w:t>
      </w:r>
      <w:r w:rsidR="00BF503F" w:rsidRPr="00712FE5">
        <w:rPr>
          <w:rFonts w:asciiTheme="majorHAnsi" w:eastAsia="Georgia" w:hAnsiTheme="majorHAnsi" w:cstheme="majorHAnsi"/>
          <w:b/>
          <w:sz w:val="22"/>
          <w:szCs w:val="22"/>
        </w:rPr>
        <w:t>Roberto Failoni</w:t>
      </w:r>
      <w:r w:rsidR="00BF503F" w:rsidRPr="00712FE5">
        <w:rPr>
          <w:rFonts w:asciiTheme="majorHAnsi" w:eastAsia="Georgia" w:hAnsiTheme="majorHAnsi" w:cstheme="majorHAnsi"/>
          <w:sz w:val="22"/>
          <w:szCs w:val="22"/>
        </w:rPr>
        <w:t xml:space="preserve"> - Assessore all’artigianato, commercio, promozione, sport e turismo</w:t>
      </w:r>
      <w:r w:rsidR="00B77A26" w:rsidRPr="00712FE5">
        <w:rPr>
          <w:rFonts w:asciiTheme="majorHAnsi" w:eastAsia="Georgia" w:hAnsiTheme="majorHAnsi" w:cstheme="majorHAnsi"/>
          <w:sz w:val="22"/>
          <w:szCs w:val="22"/>
        </w:rPr>
        <w:t xml:space="preserve"> della Provincia Autonoma di Trento. </w:t>
      </w:r>
    </w:p>
    <w:p w14:paraId="1E109003" w14:textId="559E8959" w:rsidR="007F3E65" w:rsidRPr="005512EF" w:rsidRDefault="002E59A8" w:rsidP="002E59A8">
      <w:pPr>
        <w:shd w:val="clear" w:color="auto" w:fill="FFFFFF"/>
        <w:spacing w:before="300" w:after="300"/>
        <w:jc w:val="both"/>
        <w:rPr>
          <w:rFonts w:asciiTheme="majorHAnsi" w:eastAsia="Georgia" w:hAnsiTheme="majorHAnsi" w:cstheme="majorHAnsi"/>
          <w:iCs/>
          <w:sz w:val="22"/>
          <w:szCs w:val="22"/>
        </w:rPr>
      </w:pPr>
      <w:r w:rsidRPr="00712FE5">
        <w:rPr>
          <w:rFonts w:asciiTheme="majorHAnsi" w:eastAsia="Georgia" w:hAnsiTheme="majorHAnsi" w:cstheme="majorHAnsi"/>
          <w:sz w:val="22"/>
          <w:szCs w:val="22"/>
        </w:rPr>
        <w:t>Un segnale forte</w:t>
      </w:r>
      <w:r w:rsidR="005B2526">
        <w:rPr>
          <w:rFonts w:asciiTheme="majorHAnsi" w:eastAsia="Georgia" w:hAnsiTheme="majorHAnsi" w:cstheme="majorHAnsi"/>
          <w:sz w:val="22"/>
          <w:szCs w:val="22"/>
        </w:rPr>
        <w:t xml:space="preserve">, </w:t>
      </w:r>
      <w:r w:rsidR="005B2526" w:rsidRPr="00712FE5">
        <w:rPr>
          <w:rFonts w:asciiTheme="majorHAnsi" w:eastAsia="Georgia" w:hAnsiTheme="majorHAnsi" w:cstheme="majorHAnsi"/>
          <w:sz w:val="22"/>
          <w:szCs w:val="22"/>
        </w:rPr>
        <w:t>per l’intero comparto</w:t>
      </w:r>
      <w:r w:rsidR="005B2526">
        <w:rPr>
          <w:rFonts w:asciiTheme="majorHAnsi" w:eastAsia="Georgia" w:hAnsiTheme="majorHAnsi" w:cstheme="majorHAnsi"/>
          <w:sz w:val="22"/>
          <w:szCs w:val="22"/>
        </w:rPr>
        <w:t>,</w:t>
      </w:r>
      <w:r w:rsidRPr="00712FE5">
        <w:rPr>
          <w:rFonts w:asciiTheme="majorHAnsi" w:eastAsia="Georgia" w:hAnsiTheme="majorHAnsi" w:cstheme="majorHAnsi"/>
          <w:sz w:val="22"/>
          <w:szCs w:val="22"/>
        </w:rPr>
        <w:t xml:space="preserve"> </w:t>
      </w:r>
      <w:r w:rsidR="000C2F3C">
        <w:rPr>
          <w:rFonts w:asciiTheme="majorHAnsi" w:eastAsia="Georgia" w:hAnsiTheme="majorHAnsi" w:cstheme="majorHAnsi"/>
          <w:sz w:val="22"/>
          <w:szCs w:val="22"/>
        </w:rPr>
        <w:t xml:space="preserve">quello lanciato </w:t>
      </w:r>
      <w:r w:rsidR="005B2526">
        <w:rPr>
          <w:rFonts w:asciiTheme="majorHAnsi" w:eastAsia="Georgia" w:hAnsiTheme="majorHAnsi" w:cstheme="majorHAnsi"/>
          <w:sz w:val="22"/>
          <w:szCs w:val="22"/>
        </w:rPr>
        <w:t xml:space="preserve">dagli organizzatori </w:t>
      </w:r>
      <w:r w:rsidR="007B1FB9">
        <w:rPr>
          <w:rFonts w:asciiTheme="majorHAnsi" w:eastAsia="Georgia" w:hAnsiTheme="majorHAnsi" w:cstheme="majorHAnsi"/>
          <w:sz w:val="22"/>
          <w:szCs w:val="22"/>
        </w:rPr>
        <w:t>durante la cerimonia</w:t>
      </w:r>
      <w:r w:rsidR="005B2526">
        <w:rPr>
          <w:rFonts w:asciiTheme="majorHAnsi" w:eastAsia="Georgia" w:hAnsiTheme="majorHAnsi" w:cstheme="majorHAnsi"/>
          <w:sz w:val="22"/>
          <w:szCs w:val="22"/>
        </w:rPr>
        <w:t xml:space="preserve"> </w:t>
      </w:r>
      <w:r w:rsidRPr="00712FE5">
        <w:rPr>
          <w:rFonts w:asciiTheme="majorHAnsi" w:eastAsia="Georgia" w:hAnsiTheme="majorHAnsi" w:cstheme="majorHAnsi"/>
          <w:sz w:val="22"/>
          <w:szCs w:val="22"/>
        </w:rPr>
        <w:t>che, nonostante le difficoltà del periodo, ha</w:t>
      </w:r>
      <w:r w:rsidR="005B2526">
        <w:rPr>
          <w:rFonts w:asciiTheme="majorHAnsi" w:eastAsia="Georgia" w:hAnsiTheme="majorHAnsi" w:cstheme="majorHAnsi"/>
          <w:sz w:val="22"/>
          <w:szCs w:val="22"/>
        </w:rPr>
        <w:t>nno</w:t>
      </w:r>
      <w:r w:rsidRPr="00712FE5">
        <w:rPr>
          <w:rFonts w:asciiTheme="majorHAnsi" w:eastAsia="Georgia" w:hAnsiTheme="majorHAnsi" w:cstheme="majorHAnsi"/>
          <w:sz w:val="22"/>
          <w:szCs w:val="22"/>
        </w:rPr>
        <w:t xml:space="preserve"> voluto </w:t>
      </w:r>
      <w:r w:rsidR="005B2526">
        <w:rPr>
          <w:rFonts w:asciiTheme="majorHAnsi" w:eastAsia="Georgia" w:hAnsiTheme="majorHAnsi" w:cstheme="majorHAnsi"/>
          <w:sz w:val="22"/>
          <w:szCs w:val="22"/>
        </w:rPr>
        <w:t xml:space="preserve">confermare </w:t>
      </w:r>
      <w:r w:rsidR="005B2526" w:rsidRPr="00C43ABE">
        <w:rPr>
          <w:rFonts w:asciiTheme="majorHAnsi" w:eastAsia="Georgia" w:hAnsiTheme="majorHAnsi" w:cstheme="majorHAnsi"/>
          <w:sz w:val="22"/>
          <w:szCs w:val="22"/>
        </w:rPr>
        <w:t>l’appuntamento</w:t>
      </w:r>
      <w:r w:rsidR="005B2526">
        <w:rPr>
          <w:rFonts w:asciiTheme="majorHAnsi" w:eastAsia="Georgia" w:hAnsiTheme="majorHAnsi" w:cstheme="majorHAnsi"/>
          <w:sz w:val="22"/>
          <w:szCs w:val="22"/>
        </w:rPr>
        <w:t xml:space="preserve"> trasformando le difficoltà in un</w:t>
      </w:r>
      <w:r w:rsidR="00F75A27">
        <w:rPr>
          <w:rFonts w:asciiTheme="majorHAnsi" w:eastAsia="Georgia" w:hAnsiTheme="majorHAnsi" w:cstheme="majorHAnsi"/>
          <w:sz w:val="22"/>
          <w:szCs w:val="22"/>
        </w:rPr>
        <w:t>’</w:t>
      </w:r>
      <w:r w:rsidR="005B2526">
        <w:rPr>
          <w:rFonts w:asciiTheme="majorHAnsi" w:eastAsia="Georgia" w:hAnsiTheme="majorHAnsi" w:cstheme="majorHAnsi"/>
          <w:sz w:val="22"/>
          <w:szCs w:val="22"/>
        </w:rPr>
        <w:t xml:space="preserve">opportunità di crescita e sviluppo. </w:t>
      </w:r>
      <w:r w:rsidR="007F3E65">
        <w:rPr>
          <w:rFonts w:asciiTheme="majorHAnsi" w:eastAsia="Georgia" w:hAnsiTheme="majorHAnsi" w:cstheme="majorHAnsi"/>
          <w:sz w:val="22"/>
          <w:szCs w:val="22"/>
        </w:rPr>
        <w:t>E il bilancio è positivo e manda un messaggio di fiducia a tutto il comparto di riferimento: s</w:t>
      </w:r>
      <w:r w:rsidR="00A002A2" w:rsidRPr="00712FE5">
        <w:rPr>
          <w:rFonts w:asciiTheme="majorHAnsi" w:eastAsia="Georgia" w:hAnsiTheme="majorHAnsi" w:cstheme="majorHAnsi"/>
          <w:sz w:val="22"/>
          <w:szCs w:val="22"/>
        </w:rPr>
        <w:t>ono</w:t>
      </w:r>
      <w:r w:rsidR="007F3E65">
        <w:rPr>
          <w:rFonts w:asciiTheme="majorHAnsi" w:eastAsia="Georgia" w:hAnsiTheme="majorHAnsi" w:cstheme="majorHAnsi"/>
          <w:sz w:val="22"/>
          <w:szCs w:val="22"/>
        </w:rPr>
        <w:t xml:space="preserve"> state</w:t>
      </w:r>
      <w:r w:rsidRPr="00712FE5">
        <w:rPr>
          <w:rFonts w:asciiTheme="majorHAnsi" w:eastAsia="Georgia" w:hAnsiTheme="majorHAnsi" w:cstheme="majorHAnsi"/>
          <w:sz w:val="22"/>
          <w:szCs w:val="22"/>
        </w:rPr>
        <w:t xml:space="preserve"> infatti </w:t>
      </w:r>
      <w:r w:rsidR="00FB4ADC" w:rsidRPr="00A41EF6">
        <w:rPr>
          <w:rFonts w:asciiTheme="majorHAnsi" w:eastAsia="Georgia" w:hAnsiTheme="majorHAnsi" w:cstheme="majorHAnsi"/>
          <w:b/>
          <w:sz w:val="22"/>
          <w:szCs w:val="22"/>
        </w:rPr>
        <w:t>430</w:t>
      </w:r>
      <w:r w:rsidR="00A002A2" w:rsidRPr="00A41EF6">
        <w:rPr>
          <w:rFonts w:asciiTheme="majorHAnsi" w:eastAsia="Georgia" w:hAnsiTheme="majorHAnsi" w:cstheme="majorHAnsi"/>
          <w:b/>
          <w:sz w:val="22"/>
          <w:szCs w:val="22"/>
        </w:rPr>
        <w:t xml:space="preserve"> </w:t>
      </w:r>
      <w:r w:rsidRPr="00A41EF6">
        <w:rPr>
          <w:rFonts w:asciiTheme="majorHAnsi" w:eastAsia="Georgia" w:hAnsiTheme="majorHAnsi" w:cstheme="majorHAnsi"/>
          <w:b/>
          <w:sz w:val="22"/>
          <w:szCs w:val="22"/>
        </w:rPr>
        <w:t>le aziende espositrici</w:t>
      </w:r>
      <w:r w:rsidR="00A002A2" w:rsidRPr="00A41EF6">
        <w:rPr>
          <w:rFonts w:asciiTheme="majorHAnsi" w:eastAsia="Georgia" w:hAnsiTheme="majorHAnsi" w:cstheme="majorHAnsi"/>
          <w:b/>
          <w:sz w:val="22"/>
          <w:szCs w:val="22"/>
        </w:rPr>
        <w:t xml:space="preserve"> </w:t>
      </w:r>
      <w:r w:rsidRPr="00712FE5">
        <w:rPr>
          <w:rFonts w:asciiTheme="majorHAnsi" w:eastAsia="Georgia" w:hAnsiTheme="majorHAnsi" w:cstheme="majorHAnsi"/>
          <w:sz w:val="22"/>
          <w:szCs w:val="22"/>
        </w:rPr>
        <w:t xml:space="preserve">provenienti da più di </w:t>
      </w:r>
      <w:r w:rsidRPr="00A41EF6">
        <w:rPr>
          <w:rFonts w:asciiTheme="majorHAnsi" w:eastAsia="Georgia" w:hAnsiTheme="majorHAnsi" w:cstheme="majorHAnsi"/>
          <w:b/>
          <w:sz w:val="22"/>
          <w:szCs w:val="22"/>
        </w:rPr>
        <w:t>3</w:t>
      </w:r>
      <w:r w:rsidR="00FB4ADC" w:rsidRPr="00A41EF6">
        <w:rPr>
          <w:rFonts w:asciiTheme="majorHAnsi" w:eastAsia="Georgia" w:hAnsiTheme="majorHAnsi" w:cstheme="majorHAnsi"/>
          <w:b/>
          <w:sz w:val="22"/>
          <w:szCs w:val="22"/>
        </w:rPr>
        <w:t xml:space="preserve">8 </w:t>
      </w:r>
      <w:r w:rsidRPr="00A41EF6">
        <w:rPr>
          <w:rFonts w:asciiTheme="majorHAnsi" w:eastAsia="Georgia" w:hAnsiTheme="majorHAnsi" w:cstheme="majorHAnsi"/>
          <w:b/>
          <w:sz w:val="22"/>
          <w:szCs w:val="22"/>
        </w:rPr>
        <w:t>Paesi al mondo</w:t>
      </w:r>
      <w:r w:rsidR="00FB4ADC" w:rsidRPr="00712FE5">
        <w:rPr>
          <w:rFonts w:asciiTheme="majorHAnsi" w:eastAsia="Georgia" w:hAnsiTheme="majorHAnsi" w:cstheme="majorHAnsi"/>
          <w:sz w:val="22"/>
          <w:szCs w:val="22"/>
        </w:rPr>
        <w:t xml:space="preserve"> </w:t>
      </w:r>
      <w:r w:rsidR="007F3E65">
        <w:rPr>
          <w:rFonts w:asciiTheme="majorHAnsi" w:eastAsia="Georgia" w:hAnsiTheme="majorHAnsi" w:cstheme="majorHAnsi"/>
          <w:b/>
          <w:sz w:val="22"/>
          <w:szCs w:val="22"/>
        </w:rPr>
        <w:t xml:space="preserve">che si sono </w:t>
      </w:r>
      <w:r w:rsidR="00C43ABE">
        <w:rPr>
          <w:rFonts w:asciiTheme="majorHAnsi" w:eastAsia="Georgia" w:hAnsiTheme="majorHAnsi" w:cstheme="majorHAnsi"/>
          <w:b/>
          <w:sz w:val="22"/>
          <w:szCs w:val="22"/>
        </w:rPr>
        <w:t xml:space="preserve">ritrovate </w:t>
      </w:r>
      <w:r w:rsidR="007F3E65" w:rsidRPr="00712FE5">
        <w:rPr>
          <w:rFonts w:asciiTheme="majorHAnsi" w:eastAsia="Georgia" w:hAnsiTheme="majorHAnsi" w:cstheme="majorHAnsi"/>
          <w:sz w:val="22"/>
          <w:szCs w:val="22"/>
        </w:rPr>
        <w:t xml:space="preserve">in fiera </w:t>
      </w:r>
      <w:r w:rsidR="007F3E65">
        <w:rPr>
          <w:rFonts w:asciiTheme="majorHAnsi" w:eastAsia="Georgia" w:hAnsiTheme="majorHAnsi" w:cstheme="majorHAnsi"/>
          <w:sz w:val="22"/>
          <w:szCs w:val="22"/>
        </w:rPr>
        <w:t xml:space="preserve">per presentare in anteprima le collezioni </w:t>
      </w:r>
      <w:r w:rsidR="007F3E65" w:rsidRPr="00A41EF6">
        <w:rPr>
          <w:rFonts w:asciiTheme="majorHAnsi" w:eastAsia="Georgia" w:hAnsiTheme="majorHAnsi" w:cstheme="majorHAnsi"/>
          <w:i/>
          <w:sz w:val="22"/>
          <w:szCs w:val="22"/>
        </w:rPr>
        <w:t>Autunno-Inverno 2023</w:t>
      </w:r>
      <w:r w:rsidR="007F3E65">
        <w:rPr>
          <w:rFonts w:asciiTheme="majorHAnsi" w:eastAsia="Georgia" w:hAnsiTheme="majorHAnsi" w:cstheme="majorHAnsi"/>
          <w:i/>
          <w:sz w:val="22"/>
          <w:szCs w:val="22"/>
        </w:rPr>
        <w:t xml:space="preserve"> </w:t>
      </w:r>
      <w:r w:rsidR="007F3E65" w:rsidRPr="005512EF">
        <w:rPr>
          <w:rFonts w:asciiTheme="majorHAnsi" w:eastAsia="Georgia" w:hAnsiTheme="majorHAnsi" w:cstheme="majorHAnsi"/>
          <w:iCs/>
          <w:sz w:val="22"/>
          <w:szCs w:val="22"/>
        </w:rPr>
        <w:t>che</w:t>
      </w:r>
      <w:r w:rsidR="005512EF">
        <w:rPr>
          <w:rFonts w:asciiTheme="majorHAnsi" w:eastAsia="Georgia" w:hAnsiTheme="majorHAnsi" w:cstheme="majorHAnsi"/>
          <w:iCs/>
          <w:sz w:val="22"/>
          <w:szCs w:val="22"/>
        </w:rPr>
        <w:t>, fino a martedì 18 gennaio, potranno essere scope</w:t>
      </w:r>
      <w:r w:rsidR="00DD1BDF">
        <w:rPr>
          <w:rFonts w:asciiTheme="majorHAnsi" w:eastAsia="Georgia" w:hAnsiTheme="majorHAnsi" w:cstheme="majorHAnsi"/>
          <w:iCs/>
          <w:sz w:val="22"/>
          <w:szCs w:val="22"/>
        </w:rPr>
        <w:t xml:space="preserve">rte dai visitatori provenienti </w:t>
      </w:r>
      <w:r w:rsidR="005512EF">
        <w:rPr>
          <w:rFonts w:asciiTheme="majorHAnsi" w:eastAsia="Georgia" w:hAnsiTheme="majorHAnsi" w:cstheme="majorHAnsi"/>
          <w:iCs/>
          <w:sz w:val="22"/>
          <w:szCs w:val="22"/>
        </w:rPr>
        <w:t xml:space="preserve">da 86 nazioni diverse. </w:t>
      </w:r>
    </w:p>
    <w:p w14:paraId="7EA8A4F5" w14:textId="43E2FC4D" w:rsidR="00F651C2" w:rsidRPr="00712FE5" w:rsidRDefault="00FC297A" w:rsidP="00F651C2">
      <w:pPr>
        <w:shd w:val="clear" w:color="auto" w:fill="FFFFFF"/>
        <w:spacing w:before="300" w:after="300"/>
        <w:jc w:val="both"/>
        <w:rPr>
          <w:rFonts w:asciiTheme="majorHAnsi" w:eastAsia="Georgia" w:hAnsiTheme="majorHAnsi" w:cstheme="majorHAnsi"/>
          <w:sz w:val="22"/>
          <w:szCs w:val="22"/>
        </w:rPr>
      </w:pPr>
      <w:r w:rsidRPr="00712FE5">
        <w:rPr>
          <w:rFonts w:asciiTheme="majorHAnsi" w:eastAsia="Georgia" w:hAnsiTheme="majorHAnsi" w:cstheme="majorHAnsi"/>
          <w:i/>
          <w:sz w:val="22"/>
          <w:szCs w:val="22"/>
        </w:rPr>
        <w:t>“</w:t>
      </w:r>
      <w:r w:rsidR="00D120BA" w:rsidRPr="00712FE5">
        <w:rPr>
          <w:rFonts w:asciiTheme="majorHAnsi" w:eastAsia="Georgia" w:hAnsiTheme="majorHAnsi" w:cstheme="majorHAnsi"/>
          <w:i/>
          <w:sz w:val="22"/>
          <w:szCs w:val="22"/>
        </w:rPr>
        <w:t xml:space="preserve">Un’edizione speciale che vede la collaborazione con </w:t>
      </w:r>
      <w:r w:rsidR="00F651C2" w:rsidRPr="00712FE5">
        <w:rPr>
          <w:rFonts w:asciiTheme="majorHAnsi" w:eastAsia="Georgia" w:hAnsiTheme="majorHAnsi" w:cstheme="majorHAnsi"/>
          <w:i/>
          <w:sz w:val="22"/>
          <w:szCs w:val="22"/>
        </w:rPr>
        <w:t>diverse a</w:t>
      </w:r>
      <w:r w:rsidR="00D120BA" w:rsidRPr="00712FE5">
        <w:rPr>
          <w:rFonts w:asciiTheme="majorHAnsi" w:eastAsia="Georgia" w:hAnsiTheme="majorHAnsi" w:cstheme="majorHAnsi"/>
          <w:i/>
          <w:sz w:val="22"/>
          <w:szCs w:val="22"/>
        </w:rPr>
        <w:t xml:space="preserve">ssociazioni di categoria </w:t>
      </w:r>
      <w:r w:rsidR="00F651C2" w:rsidRPr="00712FE5">
        <w:rPr>
          <w:rFonts w:asciiTheme="majorHAnsi" w:eastAsia="Georgia" w:hAnsiTheme="majorHAnsi" w:cstheme="majorHAnsi"/>
          <w:i/>
          <w:sz w:val="22"/>
          <w:szCs w:val="22"/>
        </w:rPr>
        <w:t xml:space="preserve">tra cui </w:t>
      </w:r>
      <w:r w:rsidR="00D120BA" w:rsidRPr="00712FE5">
        <w:rPr>
          <w:rFonts w:asciiTheme="majorHAnsi" w:eastAsia="Georgia" w:hAnsiTheme="majorHAnsi" w:cstheme="majorHAnsi"/>
          <w:i/>
          <w:sz w:val="22"/>
          <w:szCs w:val="22"/>
        </w:rPr>
        <w:t>Cina, Pakistan, Turchia e Brasile</w:t>
      </w:r>
      <w:r w:rsidR="00D120BA" w:rsidRPr="00712FE5">
        <w:rPr>
          <w:rFonts w:asciiTheme="majorHAnsi" w:eastAsia="Georgia" w:hAnsiTheme="majorHAnsi" w:cstheme="majorHAnsi"/>
          <w:sz w:val="22"/>
          <w:szCs w:val="22"/>
        </w:rPr>
        <w:t xml:space="preserve"> </w:t>
      </w:r>
      <w:r w:rsidR="00F651C2" w:rsidRPr="00712FE5">
        <w:rPr>
          <w:rFonts w:asciiTheme="majorHAnsi" w:eastAsia="Georgia" w:hAnsiTheme="majorHAnsi" w:cstheme="majorHAnsi"/>
          <w:i/>
          <w:sz w:val="22"/>
          <w:szCs w:val="22"/>
        </w:rPr>
        <w:t>e nuovi accordi strategici come quello con l’azienda brasilian</w:t>
      </w:r>
      <w:r w:rsidR="004E1F77">
        <w:rPr>
          <w:rFonts w:asciiTheme="majorHAnsi" w:eastAsia="Georgia" w:hAnsiTheme="majorHAnsi" w:cstheme="majorHAnsi"/>
          <w:i/>
          <w:sz w:val="22"/>
          <w:szCs w:val="22"/>
        </w:rPr>
        <w:t xml:space="preserve">a </w:t>
      </w:r>
      <w:r w:rsidR="00F651C2" w:rsidRPr="00712FE5">
        <w:rPr>
          <w:rFonts w:asciiTheme="majorHAnsi" w:eastAsia="Georgia" w:hAnsiTheme="majorHAnsi" w:cstheme="majorHAnsi"/>
          <w:i/>
          <w:sz w:val="22"/>
          <w:szCs w:val="22"/>
        </w:rPr>
        <w:t xml:space="preserve">leader mondiale nella produzione delle pelli </w:t>
      </w:r>
      <w:r w:rsidR="00F651C2" w:rsidRPr="00712FE5">
        <w:rPr>
          <w:rFonts w:asciiTheme="majorHAnsi" w:hAnsiTheme="majorHAnsi" w:cstheme="majorHAnsi"/>
          <w:i/>
          <w:sz w:val="22"/>
          <w:szCs w:val="22"/>
        </w:rPr>
        <w:t xml:space="preserve">JBS </w:t>
      </w:r>
      <w:proofErr w:type="spellStart"/>
      <w:r w:rsidR="00F651C2" w:rsidRPr="00712FE5">
        <w:rPr>
          <w:rFonts w:asciiTheme="majorHAnsi" w:hAnsiTheme="majorHAnsi" w:cstheme="majorHAnsi"/>
          <w:i/>
          <w:sz w:val="22"/>
          <w:szCs w:val="22"/>
        </w:rPr>
        <w:t>Couros</w:t>
      </w:r>
      <w:proofErr w:type="spellEnd"/>
      <w:r w:rsidR="00F651C2" w:rsidRPr="00712FE5">
        <w:rPr>
          <w:rFonts w:asciiTheme="majorHAnsi" w:hAnsiTheme="majorHAnsi" w:cstheme="majorHAnsi"/>
          <w:i/>
          <w:sz w:val="22"/>
          <w:szCs w:val="22"/>
        </w:rPr>
        <w:t xml:space="preserve"> e </w:t>
      </w:r>
      <w:proofErr w:type="spellStart"/>
      <w:r w:rsidR="00F651C2" w:rsidRPr="00712FE5">
        <w:rPr>
          <w:rFonts w:asciiTheme="majorHAnsi" w:hAnsiTheme="majorHAnsi" w:cstheme="majorHAnsi"/>
          <w:i/>
          <w:sz w:val="22"/>
          <w:szCs w:val="22"/>
        </w:rPr>
        <w:t>Arsutoria</w:t>
      </w:r>
      <w:proofErr w:type="spellEnd"/>
      <w:r w:rsidR="00F651C2" w:rsidRPr="00712FE5">
        <w:rPr>
          <w:rFonts w:asciiTheme="majorHAnsi" w:hAnsiTheme="majorHAnsi" w:cstheme="majorHAnsi"/>
          <w:i/>
          <w:sz w:val="22"/>
          <w:szCs w:val="22"/>
        </w:rPr>
        <w:t xml:space="preserve"> School di Milano che ha permesso di organizzare </w:t>
      </w:r>
      <w:r w:rsidR="003075BC" w:rsidRPr="00712FE5">
        <w:rPr>
          <w:rFonts w:asciiTheme="majorHAnsi" w:hAnsiTheme="majorHAnsi" w:cstheme="majorHAnsi"/>
          <w:i/>
          <w:sz w:val="22"/>
          <w:szCs w:val="22"/>
        </w:rPr>
        <w:t xml:space="preserve">uno speciale </w:t>
      </w:r>
      <w:r w:rsidR="00F651C2" w:rsidRPr="00712FE5">
        <w:rPr>
          <w:rFonts w:asciiTheme="majorHAnsi" w:hAnsiTheme="majorHAnsi" w:cstheme="majorHAnsi"/>
          <w:i/>
          <w:sz w:val="22"/>
          <w:szCs w:val="22"/>
        </w:rPr>
        <w:t xml:space="preserve">contest </w:t>
      </w:r>
      <w:r w:rsidR="00F651C2" w:rsidRPr="004E1F77">
        <w:rPr>
          <w:rFonts w:asciiTheme="majorHAnsi" w:hAnsiTheme="majorHAnsi" w:cstheme="majorHAnsi"/>
          <w:iCs/>
          <w:sz w:val="22"/>
          <w:szCs w:val="22"/>
        </w:rPr>
        <w:t xml:space="preserve">design </w:t>
      </w:r>
      <w:proofErr w:type="spellStart"/>
      <w:r w:rsidR="00F651C2" w:rsidRPr="004E1F77">
        <w:rPr>
          <w:rFonts w:asciiTheme="majorHAnsi" w:hAnsiTheme="majorHAnsi" w:cstheme="majorHAnsi"/>
          <w:iCs/>
          <w:sz w:val="22"/>
          <w:szCs w:val="22"/>
        </w:rPr>
        <w:t>kind</w:t>
      </w:r>
      <w:proofErr w:type="spellEnd"/>
      <w:r w:rsidR="00F651C2" w:rsidRPr="004E1F77">
        <w:rPr>
          <w:rFonts w:asciiTheme="majorHAnsi" w:hAnsiTheme="majorHAnsi" w:cstheme="majorHAnsi"/>
          <w:iCs/>
          <w:sz w:val="22"/>
          <w:szCs w:val="22"/>
        </w:rPr>
        <w:t xml:space="preserve"> </w:t>
      </w:r>
      <w:proofErr w:type="spellStart"/>
      <w:r w:rsidR="00F651C2" w:rsidRPr="004E1F77">
        <w:rPr>
          <w:rFonts w:asciiTheme="majorHAnsi" w:hAnsiTheme="majorHAnsi" w:cstheme="majorHAnsi"/>
          <w:iCs/>
          <w:sz w:val="22"/>
          <w:szCs w:val="22"/>
        </w:rPr>
        <w:t>leather</w:t>
      </w:r>
      <w:proofErr w:type="spellEnd"/>
      <w:r w:rsidR="00F651C2" w:rsidRPr="00712FE5">
        <w:rPr>
          <w:rFonts w:asciiTheme="majorHAnsi" w:hAnsiTheme="majorHAnsi" w:cstheme="majorHAnsi"/>
          <w:i/>
          <w:sz w:val="22"/>
          <w:szCs w:val="22"/>
        </w:rPr>
        <w:t xml:space="preserve"> rivolto ai designer professionisti del settore, un appuntamento annuale per promuovere i valori </w:t>
      </w:r>
      <w:r w:rsidR="0046468A" w:rsidRPr="00712FE5">
        <w:rPr>
          <w:rFonts w:asciiTheme="majorHAnsi" w:hAnsiTheme="majorHAnsi" w:cstheme="majorHAnsi"/>
          <w:i/>
          <w:sz w:val="22"/>
          <w:szCs w:val="22"/>
        </w:rPr>
        <w:t xml:space="preserve">della </w:t>
      </w:r>
      <w:r w:rsidR="00F651C2" w:rsidRPr="00712FE5">
        <w:rPr>
          <w:rFonts w:asciiTheme="majorHAnsi" w:hAnsiTheme="majorHAnsi" w:cstheme="majorHAnsi"/>
          <w:i/>
          <w:sz w:val="22"/>
          <w:szCs w:val="22"/>
        </w:rPr>
        <w:t xml:space="preserve">sostenibilità, </w:t>
      </w:r>
      <w:r w:rsidR="0046468A" w:rsidRPr="00712FE5">
        <w:rPr>
          <w:rFonts w:asciiTheme="majorHAnsi" w:hAnsiTheme="majorHAnsi" w:cstheme="majorHAnsi"/>
          <w:i/>
          <w:sz w:val="22"/>
          <w:szCs w:val="22"/>
        </w:rPr>
        <w:t xml:space="preserve">del </w:t>
      </w:r>
      <w:r w:rsidR="00F651C2" w:rsidRPr="00712FE5">
        <w:rPr>
          <w:rFonts w:asciiTheme="majorHAnsi" w:hAnsiTheme="majorHAnsi" w:cstheme="majorHAnsi"/>
          <w:i/>
          <w:sz w:val="22"/>
          <w:szCs w:val="22"/>
        </w:rPr>
        <w:t xml:space="preserve">riciclo dei materiali e </w:t>
      </w:r>
      <w:r w:rsidR="0046468A" w:rsidRPr="00712FE5">
        <w:rPr>
          <w:rFonts w:asciiTheme="majorHAnsi" w:hAnsiTheme="majorHAnsi" w:cstheme="majorHAnsi"/>
          <w:i/>
          <w:sz w:val="22"/>
          <w:szCs w:val="22"/>
        </w:rPr>
        <w:t xml:space="preserve">della </w:t>
      </w:r>
      <w:r w:rsidR="00F651C2" w:rsidRPr="00712FE5">
        <w:rPr>
          <w:rFonts w:asciiTheme="majorHAnsi" w:hAnsiTheme="majorHAnsi" w:cstheme="majorHAnsi"/>
          <w:i/>
          <w:sz w:val="22"/>
          <w:szCs w:val="22"/>
        </w:rPr>
        <w:t>miglior gestione delle risorse</w:t>
      </w:r>
      <w:r w:rsidRPr="00712FE5">
        <w:rPr>
          <w:rFonts w:asciiTheme="majorHAnsi" w:hAnsiTheme="majorHAnsi" w:cstheme="majorHAnsi"/>
          <w:i/>
          <w:sz w:val="22"/>
          <w:szCs w:val="22"/>
        </w:rPr>
        <w:t>”</w:t>
      </w:r>
      <w:r w:rsidR="004E1F77" w:rsidRPr="004E1F77">
        <w:rPr>
          <w:rFonts w:asciiTheme="majorHAnsi" w:eastAsia="Georgia" w:hAnsiTheme="majorHAnsi" w:cstheme="majorHAnsi"/>
          <w:sz w:val="22"/>
          <w:szCs w:val="22"/>
        </w:rPr>
        <w:t xml:space="preserve"> </w:t>
      </w:r>
      <w:r w:rsidR="004E1F77">
        <w:rPr>
          <w:rFonts w:asciiTheme="majorHAnsi" w:eastAsia="Georgia" w:hAnsiTheme="majorHAnsi" w:cstheme="majorHAnsi"/>
          <w:sz w:val="22"/>
          <w:szCs w:val="22"/>
        </w:rPr>
        <w:t>–</w:t>
      </w:r>
      <w:r w:rsidR="004E1F77" w:rsidRPr="00712FE5">
        <w:rPr>
          <w:rFonts w:asciiTheme="majorHAnsi" w:eastAsia="Georgia" w:hAnsiTheme="majorHAnsi" w:cstheme="majorHAnsi"/>
          <w:sz w:val="22"/>
          <w:szCs w:val="22"/>
        </w:rPr>
        <w:t xml:space="preserve"> </w:t>
      </w:r>
      <w:r w:rsidR="004E1F77">
        <w:rPr>
          <w:rFonts w:asciiTheme="majorHAnsi" w:eastAsia="Georgia" w:hAnsiTheme="majorHAnsi" w:cstheme="majorHAnsi"/>
          <w:sz w:val="22"/>
          <w:szCs w:val="22"/>
        </w:rPr>
        <w:t>ha dichiarato</w:t>
      </w:r>
      <w:r w:rsidR="004E1F77" w:rsidRPr="00712FE5">
        <w:rPr>
          <w:rFonts w:asciiTheme="majorHAnsi" w:eastAsia="Georgia" w:hAnsiTheme="majorHAnsi" w:cstheme="majorHAnsi"/>
          <w:sz w:val="22"/>
          <w:szCs w:val="22"/>
        </w:rPr>
        <w:t xml:space="preserve"> </w:t>
      </w:r>
      <w:r w:rsidR="004E1F77" w:rsidRPr="00712FE5">
        <w:rPr>
          <w:rFonts w:asciiTheme="majorHAnsi" w:eastAsia="Georgia" w:hAnsiTheme="majorHAnsi" w:cstheme="majorHAnsi"/>
          <w:b/>
          <w:sz w:val="22"/>
          <w:szCs w:val="22"/>
        </w:rPr>
        <w:t>Alessandra Albarelli</w:t>
      </w:r>
      <w:r w:rsidR="004E1F77">
        <w:rPr>
          <w:rFonts w:asciiTheme="majorHAnsi" w:eastAsia="Georgia" w:hAnsiTheme="majorHAnsi" w:cstheme="majorHAnsi"/>
          <w:sz w:val="22"/>
          <w:szCs w:val="22"/>
        </w:rPr>
        <w:t xml:space="preserve">, </w:t>
      </w:r>
      <w:r w:rsidR="004E1F77" w:rsidRPr="00712FE5">
        <w:rPr>
          <w:rFonts w:asciiTheme="majorHAnsi" w:eastAsia="Georgia" w:hAnsiTheme="majorHAnsi" w:cstheme="majorHAnsi"/>
          <w:sz w:val="22"/>
          <w:szCs w:val="22"/>
        </w:rPr>
        <w:t xml:space="preserve">Direttrice Generale di Riva del Garda </w:t>
      </w:r>
      <w:proofErr w:type="spellStart"/>
      <w:r w:rsidR="004E1F77" w:rsidRPr="00712FE5">
        <w:rPr>
          <w:rFonts w:asciiTheme="majorHAnsi" w:eastAsia="Georgia" w:hAnsiTheme="majorHAnsi" w:cstheme="majorHAnsi"/>
          <w:sz w:val="22"/>
          <w:szCs w:val="22"/>
        </w:rPr>
        <w:t>Fierecongressi</w:t>
      </w:r>
      <w:proofErr w:type="spellEnd"/>
      <w:r w:rsidR="004E1F77" w:rsidRPr="00712FE5">
        <w:rPr>
          <w:rFonts w:asciiTheme="majorHAnsi" w:eastAsia="Georgia" w:hAnsiTheme="majorHAnsi" w:cstheme="majorHAnsi"/>
          <w:sz w:val="22"/>
          <w:szCs w:val="22"/>
        </w:rPr>
        <w:t xml:space="preserve"> </w:t>
      </w:r>
      <w:r w:rsidR="00F651C2" w:rsidRPr="00712FE5">
        <w:rPr>
          <w:rFonts w:asciiTheme="majorHAnsi" w:hAnsiTheme="majorHAnsi" w:cstheme="majorHAnsi"/>
          <w:sz w:val="22"/>
          <w:szCs w:val="22"/>
        </w:rPr>
        <w:t>.</w:t>
      </w:r>
    </w:p>
    <w:p w14:paraId="26CD49B6" w14:textId="04969091" w:rsidR="00F651C2" w:rsidRPr="00356DB5" w:rsidRDefault="00FC297A" w:rsidP="00F651C2">
      <w:pPr>
        <w:shd w:val="clear" w:color="auto" w:fill="FFFFFF"/>
        <w:spacing w:before="300" w:after="300"/>
        <w:jc w:val="both"/>
        <w:rPr>
          <w:rFonts w:asciiTheme="majorHAnsi" w:hAnsiTheme="majorHAnsi" w:cstheme="majorHAnsi"/>
          <w:i/>
          <w:sz w:val="22"/>
          <w:szCs w:val="22"/>
        </w:rPr>
      </w:pPr>
      <w:r w:rsidRPr="00712FE5">
        <w:rPr>
          <w:rFonts w:asciiTheme="majorHAnsi" w:eastAsia="Georgia" w:hAnsiTheme="majorHAnsi" w:cstheme="majorHAnsi"/>
          <w:i/>
          <w:sz w:val="22"/>
          <w:szCs w:val="22"/>
        </w:rPr>
        <w:t>“</w:t>
      </w:r>
      <w:r w:rsidR="00A03681" w:rsidRPr="00712FE5">
        <w:rPr>
          <w:rFonts w:asciiTheme="majorHAnsi" w:eastAsia="Georgia" w:hAnsiTheme="majorHAnsi" w:cstheme="majorHAnsi"/>
          <w:i/>
          <w:sz w:val="22"/>
          <w:szCs w:val="22"/>
        </w:rPr>
        <w:t>La sostenibilità sarà anche al centro del nuovo progetto e dei nuovi investimenti per lo sviluppo del quartiere Fieristico di Riva del Garda</w:t>
      </w:r>
      <w:r w:rsidR="005C4E56" w:rsidRPr="00712FE5">
        <w:rPr>
          <w:rFonts w:asciiTheme="majorHAnsi" w:eastAsia="Georgia" w:hAnsiTheme="majorHAnsi" w:cstheme="majorHAnsi"/>
          <w:sz w:val="22"/>
          <w:szCs w:val="22"/>
        </w:rPr>
        <w:t xml:space="preserve"> </w:t>
      </w:r>
      <w:r w:rsidR="005512EF">
        <w:rPr>
          <w:rFonts w:asciiTheme="majorHAnsi" w:eastAsia="Georgia" w:hAnsiTheme="majorHAnsi" w:cstheme="majorHAnsi"/>
          <w:sz w:val="22"/>
          <w:szCs w:val="22"/>
        </w:rPr>
        <w:t>–</w:t>
      </w:r>
      <w:r w:rsidR="005C4E56" w:rsidRPr="00712FE5">
        <w:rPr>
          <w:rFonts w:asciiTheme="majorHAnsi" w:eastAsia="Georgia" w:hAnsiTheme="majorHAnsi" w:cstheme="majorHAnsi"/>
          <w:sz w:val="22"/>
          <w:szCs w:val="22"/>
        </w:rPr>
        <w:t xml:space="preserve"> </w:t>
      </w:r>
      <w:r w:rsidR="005512EF">
        <w:rPr>
          <w:rFonts w:asciiTheme="majorHAnsi" w:eastAsia="Georgia" w:hAnsiTheme="majorHAnsi" w:cstheme="majorHAnsi"/>
          <w:sz w:val="22"/>
          <w:szCs w:val="22"/>
        </w:rPr>
        <w:t xml:space="preserve">ha </w:t>
      </w:r>
      <w:r w:rsidR="005C4E56" w:rsidRPr="00712FE5">
        <w:rPr>
          <w:rFonts w:asciiTheme="majorHAnsi" w:eastAsia="Georgia" w:hAnsiTheme="majorHAnsi" w:cstheme="majorHAnsi"/>
          <w:sz w:val="22"/>
          <w:szCs w:val="22"/>
        </w:rPr>
        <w:t xml:space="preserve">affermato </w:t>
      </w:r>
      <w:r w:rsidR="005C4E56" w:rsidRPr="00712FE5">
        <w:rPr>
          <w:rFonts w:asciiTheme="majorHAnsi" w:eastAsia="Georgia" w:hAnsiTheme="majorHAnsi" w:cstheme="majorHAnsi"/>
          <w:b/>
          <w:sz w:val="22"/>
          <w:szCs w:val="22"/>
        </w:rPr>
        <w:t>Roberto Pellegrini</w:t>
      </w:r>
      <w:r w:rsidR="005C4E56" w:rsidRPr="00712FE5">
        <w:rPr>
          <w:rFonts w:asciiTheme="majorHAnsi" w:eastAsia="Georgia" w:hAnsiTheme="majorHAnsi" w:cstheme="majorHAnsi"/>
          <w:sz w:val="22"/>
          <w:szCs w:val="22"/>
        </w:rPr>
        <w:t xml:space="preserve"> - Presidente di Riva del Garda </w:t>
      </w:r>
      <w:proofErr w:type="spellStart"/>
      <w:r w:rsidR="005C4E56" w:rsidRPr="00712FE5">
        <w:rPr>
          <w:rFonts w:asciiTheme="majorHAnsi" w:eastAsia="Georgia" w:hAnsiTheme="majorHAnsi" w:cstheme="majorHAnsi"/>
          <w:sz w:val="22"/>
          <w:szCs w:val="22"/>
        </w:rPr>
        <w:t>Fierecongressi</w:t>
      </w:r>
      <w:proofErr w:type="spellEnd"/>
      <w:r w:rsidR="00C43ABE">
        <w:rPr>
          <w:rFonts w:asciiTheme="majorHAnsi" w:eastAsia="Georgia" w:hAnsiTheme="majorHAnsi" w:cstheme="majorHAnsi"/>
          <w:sz w:val="22"/>
          <w:szCs w:val="22"/>
        </w:rPr>
        <w:t xml:space="preserve">, </w:t>
      </w:r>
      <w:r w:rsidR="005C4E56" w:rsidRPr="004E1F77">
        <w:rPr>
          <w:rFonts w:asciiTheme="majorHAnsi" w:eastAsia="Georgia" w:hAnsiTheme="majorHAnsi" w:cstheme="majorHAnsi"/>
          <w:iCs/>
          <w:sz w:val="22"/>
          <w:szCs w:val="22"/>
        </w:rPr>
        <w:t>che ha presentato in anteprima i render</w:t>
      </w:r>
      <w:r w:rsidR="004E1F77" w:rsidRPr="004E1F77">
        <w:rPr>
          <w:rFonts w:asciiTheme="majorHAnsi" w:eastAsia="Georgia" w:hAnsiTheme="majorHAnsi" w:cstheme="majorHAnsi"/>
          <w:iCs/>
          <w:sz w:val="22"/>
          <w:szCs w:val="22"/>
        </w:rPr>
        <w:t>ing</w:t>
      </w:r>
      <w:r w:rsidR="005C4E56" w:rsidRPr="004E1F77">
        <w:rPr>
          <w:rFonts w:asciiTheme="majorHAnsi" w:eastAsia="Georgia" w:hAnsiTheme="majorHAnsi" w:cstheme="majorHAnsi"/>
          <w:iCs/>
          <w:sz w:val="22"/>
          <w:szCs w:val="22"/>
        </w:rPr>
        <w:t xml:space="preserve"> del progetto di sviluppo che interesserà il lato nord della struttura già esistente</w:t>
      </w:r>
      <w:r w:rsidR="00E01530" w:rsidRPr="004E1F77">
        <w:rPr>
          <w:rFonts w:asciiTheme="majorHAnsi" w:eastAsia="Georgia" w:hAnsiTheme="majorHAnsi" w:cstheme="majorHAnsi"/>
          <w:iCs/>
          <w:sz w:val="22"/>
          <w:szCs w:val="22"/>
        </w:rPr>
        <w:t xml:space="preserve"> </w:t>
      </w:r>
      <w:r w:rsidR="00B3664E">
        <w:rPr>
          <w:rFonts w:asciiTheme="majorHAnsi" w:eastAsia="Georgia" w:hAnsiTheme="majorHAnsi" w:cstheme="majorHAnsi"/>
          <w:iCs/>
          <w:sz w:val="22"/>
          <w:szCs w:val="22"/>
        </w:rPr>
        <w:t>con un investimento di 25</w:t>
      </w:r>
      <w:r w:rsidR="00E01530" w:rsidRPr="004E1F77">
        <w:rPr>
          <w:rFonts w:asciiTheme="majorHAnsi" w:eastAsia="Georgia" w:hAnsiTheme="majorHAnsi" w:cstheme="majorHAnsi"/>
          <w:iCs/>
          <w:sz w:val="22"/>
          <w:szCs w:val="22"/>
        </w:rPr>
        <w:t xml:space="preserve"> milioni di euro. </w:t>
      </w:r>
      <w:r w:rsidR="004E1F77">
        <w:rPr>
          <w:rFonts w:asciiTheme="majorHAnsi" w:eastAsia="Georgia" w:hAnsiTheme="majorHAnsi" w:cstheme="majorHAnsi"/>
          <w:iCs/>
          <w:sz w:val="22"/>
          <w:szCs w:val="22"/>
        </w:rPr>
        <w:t>Perché “</w:t>
      </w:r>
      <w:r w:rsidR="004E1F77" w:rsidRPr="004E1F77">
        <w:rPr>
          <w:rFonts w:asciiTheme="majorHAnsi" w:eastAsia="Georgia" w:hAnsiTheme="majorHAnsi" w:cstheme="majorHAnsi"/>
          <w:i/>
          <w:sz w:val="22"/>
          <w:szCs w:val="22"/>
        </w:rPr>
        <w:t>l</w:t>
      </w:r>
      <w:r w:rsidR="00375BD1" w:rsidRPr="004E1F77">
        <w:rPr>
          <w:rFonts w:asciiTheme="majorHAnsi" w:eastAsia="Georgia" w:hAnsiTheme="majorHAnsi" w:cstheme="majorHAnsi"/>
          <w:i/>
          <w:sz w:val="22"/>
          <w:szCs w:val="22"/>
        </w:rPr>
        <w:t>’obiettivo è quello di dare risposte e servizi sempre più adeguati alle esigenze dei nostri clienti dimostrando fiducia nel futuro, coraggio e forza</w:t>
      </w:r>
      <w:r w:rsidR="004E1F77">
        <w:rPr>
          <w:rFonts w:asciiTheme="majorHAnsi" w:eastAsia="Georgia" w:hAnsiTheme="majorHAnsi" w:cstheme="majorHAnsi"/>
          <w:i/>
          <w:sz w:val="22"/>
          <w:szCs w:val="22"/>
        </w:rPr>
        <w:t xml:space="preserve">”. </w:t>
      </w:r>
      <w:r w:rsidR="00375BD1" w:rsidRPr="00712FE5">
        <w:rPr>
          <w:rFonts w:asciiTheme="majorHAnsi" w:eastAsia="Georgia" w:hAnsiTheme="majorHAnsi" w:cstheme="majorHAnsi"/>
          <w:i/>
          <w:sz w:val="22"/>
          <w:szCs w:val="22"/>
        </w:rPr>
        <w:t xml:space="preserve"> </w:t>
      </w:r>
    </w:p>
    <w:p w14:paraId="2C918497" w14:textId="147020E1" w:rsidR="00A228AF" w:rsidRPr="005512EF" w:rsidRDefault="00A228AF" w:rsidP="00F651C2">
      <w:pPr>
        <w:shd w:val="clear" w:color="auto" w:fill="FFFFFF"/>
        <w:spacing w:before="300" w:after="300"/>
        <w:jc w:val="both"/>
        <w:rPr>
          <w:rFonts w:asciiTheme="majorHAnsi" w:eastAsia="Georgia" w:hAnsiTheme="majorHAnsi" w:cstheme="majorHAnsi"/>
        </w:rPr>
      </w:pPr>
      <w:r w:rsidRPr="00356DB5">
        <w:rPr>
          <w:rFonts w:asciiTheme="majorHAnsi" w:hAnsiTheme="majorHAnsi" w:cstheme="majorHAnsi"/>
        </w:rPr>
        <w:t xml:space="preserve">Il benvenuto della città è arrivato da </w:t>
      </w:r>
      <w:r w:rsidRPr="00356DB5">
        <w:rPr>
          <w:rFonts w:asciiTheme="majorHAnsi" w:eastAsia="Georgia" w:hAnsiTheme="majorHAnsi" w:cstheme="majorHAnsi"/>
          <w:b/>
        </w:rPr>
        <w:t>Silvia Betta</w:t>
      </w:r>
      <w:r w:rsidR="00712FE5" w:rsidRPr="00356DB5">
        <w:rPr>
          <w:rFonts w:asciiTheme="majorHAnsi" w:eastAsia="Georgia" w:hAnsiTheme="majorHAnsi" w:cstheme="majorHAnsi"/>
        </w:rPr>
        <w:t xml:space="preserve"> - </w:t>
      </w:r>
      <w:r w:rsidRPr="00356DB5">
        <w:rPr>
          <w:rFonts w:asciiTheme="majorHAnsi" w:eastAsia="Georgia" w:hAnsiTheme="majorHAnsi" w:cstheme="majorHAnsi"/>
        </w:rPr>
        <w:t>Vicesindaco di Riva del Garda</w:t>
      </w:r>
      <w:r w:rsidR="00712FE5" w:rsidRPr="00356DB5">
        <w:rPr>
          <w:rFonts w:asciiTheme="majorHAnsi" w:eastAsia="Georgia" w:hAnsiTheme="majorHAnsi" w:cstheme="majorHAnsi"/>
        </w:rPr>
        <w:t xml:space="preserve"> - </w:t>
      </w:r>
      <w:r w:rsidRPr="00356DB5">
        <w:rPr>
          <w:rFonts w:asciiTheme="majorHAnsi" w:eastAsia="Georgia" w:hAnsiTheme="majorHAnsi" w:cstheme="majorHAnsi"/>
        </w:rPr>
        <w:t xml:space="preserve">che ha sottolineato la fantasia e la creatività di </w:t>
      </w:r>
      <w:r w:rsidRPr="00356DB5">
        <w:rPr>
          <w:rFonts w:asciiTheme="majorHAnsi" w:eastAsia="Georgia" w:hAnsiTheme="majorHAnsi" w:cstheme="majorHAnsi"/>
          <w:b/>
        </w:rPr>
        <w:t xml:space="preserve">Expo Riva </w:t>
      </w:r>
      <w:proofErr w:type="spellStart"/>
      <w:r w:rsidRPr="00356DB5">
        <w:rPr>
          <w:rFonts w:asciiTheme="majorHAnsi" w:eastAsia="Georgia" w:hAnsiTheme="majorHAnsi" w:cstheme="majorHAnsi"/>
          <w:b/>
        </w:rPr>
        <w:t>Schuh</w:t>
      </w:r>
      <w:proofErr w:type="spellEnd"/>
      <w:r w:rsidRPr="00356DB5">
        <w:rPr>
          <w:rFonts w:asciiTheme="majorHAnsi" w:eastAsia="Georgia" w:hAnsiTheme="majorHAnsi" w:cstheme="majorHAnsi"/>
          <w:b/>
        </w:rPr>
        <w:t xml:space="preserve"> &amp; </w:t>
      </w:r>
      <w:proofErr w:type="spellStart"/>
      <w:r w:rsidRPr="00356DB5">
        <w:rPr>
          <w:rFonts w:asciiTheme="majorHAnsi" w:hAnsiTheme="majorHAnsi" w:cstheme="majorHAnsi"/>
          <w:b/>
          <w:color w:val="000000"/>
          <w:highlight w:val="white"/>
        </w:rPr>
        <w:t>Gardabags</w:t>
      </w:r>
      <w:proofErr w:type="spellEnd"/>
      <w:r w:rsidRPr="00356DB5">
        <w:rPr>
          <w:rFonts w:asciiTheme="majorHAnsi" w:hAnsiTheme="majorHAnsi" w:cstheme="majorHAnsi"/>
          <w:color w:val="000000"/>
          <w:highlight w:val="white"/>
        </w:rPr>
        <w:t xml:space="preserve"> </w:t>
      </w:r>
      <w:r w:rsidRPr="00356DB5">
        <w:rPr>
          <w:rFonts w:asciiTheme="majorHAnsi" w:eastAsia="Georgia" w:hAnsiTheme="majorHAnsi" w:cstheme="majorHAnsi"/>
        </w:rPr>
        <w:t xml:space="preserve">nella scelta di soluzioni alternative utili per superare le difficoltà del momento. </w:t>
      </w:r>
      <w:r w:rsidR="00712FE5" w:rsidRPr="00356DB5">
        <w:rPr>
          <w:rFonts w:asciiTheme="majorHAnsi" w:eastAsia="Georgia" w:hAnsiTheme="majorHAnsi" w:cstheme="majorHAnsi"/>
        </w:rPr>
        <w:t xml:space="preserve">Ha parlato invece di qualità del servizio </w:t>
      </w:r>
      <w:r w:rsidR="00712FE5" w:rsidRPr="00356DB5">
        <w:rPr>
          <w:rFonts w:asciiTheme="majorHAnsi" w:eastAsia="Georgia" w:hAnsiTheme="majorHAnsi" w:cstheme="majorHAnsi"/>
          <w:b/>
        </w:rPr>
        <w:t>Roberto Failoni</w:t>
      </w:r>
      <w:r w:rsidR="00712FE5" w:rsidRPr="00356DB5">
        <w:rPr>
          <w:rFonts w:asciiTheme="majorHAnsi" w:eastAsia="Georgia" w:hAnsiTheme="majorHAnsi" w:cstheme="majorHAnsi"/>
        </w:rPr>
        <w:t xml:space="preserve"> - Assessore all’artigianato, commercio, promozione, sport e turismo della Provincia Autonoma di </w:t>
      </w:r>
      <w:r w:rsidR="00712FE5" w:rsidRPr="00356DB5">
        <w:rPr>
          <w:rFonts w:asciiTheme="majorHAnsi" w:eastAsia="Georgia" w:hAnsiTheme="majorHAnsi" w:cstheme="majorHAnsi"/>
        </w:rPr>
        <w:lastRenderedPageBreak/>
        <w:t xml:space="preserve">Trento </w:t>
      </w:r>
      <w:r w:rsidR="00356DB5">
        <w:rPr>
          <w:rFonts w:asciiTheme="majorHAnsi" w:eastAsia="Georgia" w:hAnsiTheme="majorHAnsi" w:cstheme="majorHAnsi"/>
        </w:rPr>
        <w:t xml:space="preserve">- </w:t>
      </w:r>
      <w:r w:rsidR="00712FE5" w:rsidRPr="00356DB5">
        <w:rPr>
          <w:rFonts w:asciiTheme="majorHAnsi" w:eastAsia="Georgia" w:hAnsiTheme="majorHAnsi" w:cstheme="majorHAnsi"/>
        </w:rPr>
        <w:t xml:space="preserve">sottolineando l’importanza di </w:t>
      </w:r>
      <w:r w:rsidR="00B3664E">
        <w:rPr>
          <w:rFonts w:asciiTheme="majorHAnsi" w:eastAsia="Georgia" w:hAnsiTheme="majorHAnsi" w:cstheme="majorHAnsi"/>
        </w:rPr>
        <w:t xml:space="preserve">accelerare la qualificazione del polo congressuale e </w:t>
      </w:r>
      <w:r w:rsidR="008E2B06">
        <w:rPr>
          <w:rFonts w:asciiTheme="majorHAnsi" w:eastAsia="Georgia" w:hAnsiTheme="majorHAnsi" w:cstheme="majorHAnsi"/>
        </w:rPr>
        <w:t>fieristico del T</w:t>
      </w:r>
      <w:r w:rsidR="00B3664E">
        <w:rPr>
          <w:rFonts w:asciiTheme="majorHAnsi" w:eastAsia="Georgia" w:hAnsiTheme="majorHAnsi" w:cstheme="majorHAnsi"/>
        </w:rPr>
        <w:t xml:space="preserve">rentino </w:t>
      </w:r>
      <w:r w:rsidR="008E2B06">
        <w:rPr>
          <w:rFonts w:asciiTheme="majorHAnsi" w:eastAsia="Georgia" w:hAnsiTheme="majorHAnsi" w:cstheme="majorHAnsi"/>
        </w:rPr>
        <w:t xml:space="preserve">per creare </w:t>
      </w:r>
      <w:bookmarkStart w:id="0" w:name="_GoBack"/>
      <w:bookmarkEnd w:id="0"/>
      <w:r w:rsidR="00712FE5" w:rsidRPr="00356DB5">
        <w:rPr>
          <w:rFonts w:asciiTheme="majorHAnsi" w:eastAsia="Georgia" w:hAnsiTheme="majorHAnsi" w:cstheme="majorHAnsi"/>
        </w:rPr>
        <w:t>nuove opportunità di business</w:t>
      </w:r>
      <w:r w:rsidR="00B3664E">
        <w:rPr>
          <w:rFonts w:asciiTheme="majorHAnsi" w:eastAsia="Georgia" w:hAnsiTheme="majorHAnsi" w:cstheme="majorHAnsi"/>
        </w:rPr>
        <w:t xml:space="preserve"> funzionali all’economia locale e del Paese</w:t>
      </w:r>
      <w:r w:rsidR="00712FE5" w:rsidRPr="00356DB5">
        <w:rPr>
          <w:rFonts w:asciiTheme="majorHAnsi" w:eastAsia="Georgia" w:hAnsiTheme="majorHAnsi" w:cstheme="majorHAnsi"/>
        </w:rPr>
        <w:t xml:space="preserve">. </w:t>
      </w:r>
      <w:r w:rsidR="00712FE5" w:rsidRPr="005512EF">
        <w:rPr>
          <w:rFonts w:asciiTheme="majorHAnsi" w:eastAsia="Georgia" w:hAnsiTheme="majorHAnsi" w:cstheme="majorHAnsi"/>
        </w:rPr>
        <w:t>In questa direzione si muove proprio l’intervento sulla mobilità relativo al tracciato ferroviario che collegherà Riva del Garda con Rovereto, uffic</w:t>
      </w:r>
      <w:r w:rsidR="00356DB5" w:rsidRPr="005512EF">
        <w:rPr>
          <w:rFonts w:asciiTheme="majorHAnsi" w:eastAsia="Georgia" w:hAnsiTheme="majorHAnsi" w:cstheme="majorHAnsi"/>
        </w:rPr>
        <w:t>iali</w:t>
      </w:r>
      <w:r w:rsidR="00712FE5" w:rsidRPr="005512EF">
        <w:rPr>
          <w:rFonts w:asciiTheme="majorHAnsi" w:eastAsia="Georgia" w:hAnsiTheme="majorHAnsi" w:cstheme="majorHAnsi"/>
        </w:rPr>
        <w:t xml:space="preserve">zzato oggi durante la cerimonia di inaugurazione da </w:t>
      </w:r>
      <w:r w:rsidR="00712FE5" w:rsidRPr="005512EF">
        <w:rPr>
          <w:rFonts w:asciiTheme="majorHAnsi" w:eastAsia="Georgia" w:hAnsiTheme="majorHAnsi" w:cstheme="majorHAnsi"/>
          <w:b/>
        </w:rPr>
        <w:t>Achille Spinelli</w:t>
      </w:r>
      <w:r w:rsidR="00712FE5" w:rsidRPr="005512EF">
        <w:rPr>
          <w:rFonts w:asciiTheme="majorHAnsi" w:eastAsia="Georgia" w:hAnsiTheme="majorHAnsi" w:cstheme="majorHAnsi"/>
        </w:rPr>
        <w:t xml:space="preserve"> - Assessore allo sviluppo economico, ricerca e lavoro della Provincia Autonoma di Trento. </w:t>
      </w:r>
    </w:p>
    <w:p w14:paraId="6598548B" w14:textId="77777777" w:rsidR="008A62BB" w:rsidRPr="005512EF" w:rsidRDefault="008A62BB" w:rsidP="008A62BB">
      <w:pPr>
        <w:jc w:val="both"/>
        <w:rPr>
          <w:rFonts w:asciiTheme="majorHAnsi" w:eastAsia="Georgia" w:hAnsiTheme="majorHAnsi" w:cstheme="majorHAnsi"/>
        </w:rPr>
      </w:pPr>
      <w:r w:rsidRPr="005512EF">
        <w:rPr>
          <w:rFonts w:asciiTheme="majorHAnsi" w:eastAsia="Georgia" w:hAnsiTheme="majorHAnsi" w:cstheme="majorHAnsi"/>
        </w:rPr>
        <w:t xml:space="preserve">Expo Riva </w:t>
      </w:r>
      <w:proofErr w:type="spellStart"/>
      <w:r w:rsidRPr="005512EF">
        <w:rPr>
          <w:rFonts w:asciiTheme="majorHAnsi" w:eastAsia="Georgia" w:hAnsiTheme="majorHAnsi" w:cstheme="majorHAnsi"/>
        </w:rPr>
        <w:t>Schuh</w:t>
      </w:r>
      <w:proofErr w:type="spellEnd"/>
      <w:r w:rsidRPr="005512EF">
        <w:rPr>
          <w:rFonts w:asciiTheme="majorHAnsi" w:eastAsia="Georgia" w:hAnsiTheme="majorHAnsi" w:cstheme="majorHAnsi"/>
        </w:rPr>
        <w:t xml:space="preserve"> &amp; </w:t>
      </w:r>
      <w:proofErr w:type="spellStart"/>
      <w:r w:rsidRPr="005512EF">
        <w:rPr>
          <w:rFonts w:asciiTheme="majorHAnsi" w:eastAsia="Georgia" w:hAnsiTheme="majorHAnsi" w:cstheme="majorHAnsi"/>
        </w:rPr>
        <w:t>Gardabags</w:t>
      </w:r>
      <w:proofErr w:type="spellEnd"/>
      <w:r w:rsidRPr="005512EF">
        <w:rPr>
          <w:rFonts w:asciiTheme="majorHAnsi" w:eastAsia="Georgia" w:hAnsiTheme="majorHAnsi" w:cstheme="majorHAnsi"/>
        </w:rPr>
        <w:t xml:space="preserve"> attendono la loro community </w:t>
      </w:r>
      <w:r w:rsidR="00712FE5" w:rsidRPr="005512EF">
        <w:rPr>
          <w:rFonts w:asciiTheme="majorHAnsi" w:eastAsia="Georgia" w:hAnsiTheme="majorHAnsi" w:cstheme="majorHAnsi"/>
        </w:rPr>
        <w:t>fino al</w:t>
      </w:r>
      <w:r w:rsidRPr="005512EF">
        <w:rPr>
          <w:rFonts w:asciiTheme="majorHAnsi" w:eastAsia="Georgia" w:hAnsiTheme="majorHAnsi" w:cstheme="majorHAnsi"/>
        </w:rPr>
        <w:t xml:space="preserve"> 18 gennaio 2022 al quartiere fieristico di Riva del Garda (Trento - Italia) in totale sicurezza, grazie a un rigoroso protocollo anti-Covid (</w:t>
      </w:r>
      <w:hyperlink r:id="rId7">
        <w:r w:rsidRPr="005512EF">
          <w:rPr>
            <w:rFonts w:asciiTheme="majorHAnsi" w:eastAsia="Georgia" w:hAnsiTheme="majorHAnsi" w:cstheme="majorHAnsi"/>
            <w:u w:val="single"/>
          </w:rPr>
          <w:t>https://exporivaschuh.it/it/covid-free</w:t>
        </w:r>
      </w:hyperlink>
      <w:r w:rsidRPr="005512EF">
        <w:rPr>
          <w:rFonts w:asciiTheme="majorHAnsi" w:eastAsia="Georgia" w:hAnsiTheme="majorHAnsi" w:cstheme="majorHAnsi"/>
        </w:rPr>
        <w:t>) che, tra le misure principali, include l’accesso ai padiglioni solo con Green Pass Rafforzato, l’obbligo di mascherina FFP2, il rispetto del distanziamento interpersonale e l’igienizzazione continua delle mani con apposito gel sanificante.</w:t>
      </w:r>
    </w:p>
    <w:p w14:paraId="1FF04179" w14:textId="77777777" w:rsidR="00712FE5" w:rsidRPr="005512EF" w:rsidRDefault="00712FE5" w:rsidP="008A62BB">
      <w:pPr>
        <w:jc w:val="both"/>
        <w:rPr>
          <w:rFonts w:asciiTheme="majorHAnsi" w:eastAsia="Georgia" w:hAnsiTheme="majorHAnsi" w:cstheme="majorHAnsi"/>
        </w:rPr>
      </w:pPr>
    </w:p>
    <w:p w14:paraId="5F0C84CA" w14:textId="77777777" w:rsidR="008A62BB" w:rsidRPr="005512EF" w:rsidRDefault="008A62BB" w:rsidP="008A62BB">
      <w:pPr>
        <w:jc w:val="both"/>
        <w:rPr>
          <w:rFonts w:asciiTheme="majorHAnsi" w:eastAsia="Georgia" w:hAnsiTheme="majorHAnsi" w:cstheme="majorHAnsi"/>
        </w:rPr>
      </w:pPr>
      <w:r w:rsidRPr="005512EF">
        <w:rPr>
          <w:rFonts w:asciiTheme="majorHAnsi" w:eastAsia="Georgia" w:hAnsiTheme="majorHAnsi" w:cstheme="majorHAnsi"/>
        </w:rPr>
        <w:t xml:space="preserve">Registrazioni per ricevere il ticket oppure per iscriversi gratuitamente all’esperienza virtuale della Digital Connection disponibili qui </w:t>
      </w:r>
      <w:hyperlink r:id="rId8">
        <w:r w:rsidRPr="005512EF">
          <w:rPr>
            <w:rFonts w:asciiTheme="majorHAnsi" w:eastAsia="Georgia" w:hAnsiTheme="majorHAnsi" w:cstheme="majorHAnsi"/>
            <w:u w:val="single"/>
          </w:rPr>
          <w:t>https://exporivaschuh.it/it/area-visitatori/signin</w:t>
        </w:r>
      </w:hyperlink>
      <w:r w:rsidRPr="005512EF">
        <w:rPr>
          <w:rFonts w:asciiTheme="majorHAnsi" w:eastAsia="Georgia" w:hAnsiTheme="majorHAnsi" w:cstheme="majorHAnsi"/>
        </w:rPr>
        <w:t>.</w:t>
      </w:r>
    </w:p>
    <w:p w14:paraId="7E4F1E4F" w14:textId="77777777" w:rsidR="00EE0552" w:rsidRPr="00712FE5" w:rsidRDefault="00EE0552" w:rsidP="008A62BB">
      <w:pPr>
        <w:tabs>
          <w:tab w:val="left" w:pos="3060"/>
        </w:tabs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</w:p>
    <w:p w14:paraId="3C4AB03D" w14:textId="77777777" w:rsidR="007C30C3" w:rsidRPr="00712FE5" w:rsidRDefault="007C30C3" w:rsidP="008A62BB">
      <w:pPr>
        <w:tabs>
          <w:tab w:val="left" w:pos="3060"/>
          <w:tab w:val="left" w:pos="6773"/>
        </w:tabs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712FE5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Ufficio stampa Expo Riva </w:t>
      </w:r>
      <w:proofErr w:type="spellStart"/>
      <w:r w:rsidRPr="00712FE5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Schuh</w:t>
      </w:r>
      <w:proofErr w:type="spellEnd"/>
      <w:r w:rsidRPr="00712FE5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&amp; </w:t>
      </w:r>
      <w:proofErr w:type="spellStart"/>
      <w:r w:rsidRPr="00712FE5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Gardabags</w:t>
      </w:r>
      <w:proofErr w:type="spellEnd"/>
      <w:r w:rsidRPr="00712FE5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</w:t>
      </w:r>
      <w:r w:rsidR="00EE0552" w:rsidRPr="00712FE5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</w:r>
    </w:p>
    <w:p w14:paraId="1857F199" w14:textId="77777777" w:rsidR="00A439AB" w:rsidRPr="00712FE5" w:rsidRDefault="007C30C3" w:rsidP="008A62BB">
      <w:pPr>
        <w:tabs>
          <w:tab w:val="left" w:pos="3060"/>
        </w:tabs>
        <w:ind w:hanging="2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r w:rsidRPr="00712FE5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Mail: </w:t>
      </w:r>
      <w:hyperlink r:id="rId9" w:history="1">
        <w:r w:rsidR="00B066D0" w:rsidRPr="00712FE5">
          <w:rPr>
            <w:rStyle w:val="Collegamentoipertestuale"/>
            <w:rFonts w:asciiTheme="majorHAnsi" w:hAnsiTheme="majorHAnsi" w:cstheme="majorHAnsi"/>
            <w:color w:val="000000" w:themeColor="text1"/>
            <w:sz w:val="22"/>
            <w:szCs w:val="22"/>
            <w:lang w:val="en-US"/>
          </w:rPr>
          <w:t>press@exporivaschuh.it</w:t>
        </w:r>
      </w:hyperlink>
      <w:bookmarkStart w:id="1" w:name="_gjdgxs" w:colFirst="0" w:colLast="0"/>
      <w:bookmarkEnd w:id="1"/>
      <w:r w:rsidR="00B066D0" w:rsidRPr="00712FE5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| Tel. +39 0464 570146 </w:t>
      </w:r>
      <w:r w:rsidR="00482F81" w:rsidRPr="00712FE5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- </w:t>
      </w:r>
      <w:proofErr w:type="spellStart"/>
      <w:r w:rsidR="00B066D0" w:rsidRPr="00712FE5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Cel</w:t>
      </w:r>
      <w:proofErr w:type="spellEnd"/>
      <w:r w:rsidR="00B066D0" w:rsidRPr="00712FE5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. +39 327 1778443</w:t>
      </w:r>
    </w:p>
    <w:sectPr w:rsidR="00A439AB" w:rsidRPr="00712FE5">
      <w:headerReference w:type="default" r:id="rId10"/>
      <w:footerReference w:type="default" r:id="rId11"/>
      <w:pgSz w:w="11906" w:h="16838"/>
      <w:pgMar w:top="1417" w:right="1134" w:bottom="1134" w:left="1134" w:header="0" w:footer="3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880DC" w14:textId="77777777" w:rsidR="00BF4A3F" w:rsidRDefault="00BF4A3F">
      <w:r>
        <w:separator/>
      </w:r>
    </w:p>
  </w:endnote>
  <w:endnote w:type="continuationSeparator" w:id="0">
    <w:p w14:paraId="1D0E2791" w14:textId="77777777" w:rsidR="00BF4A3F" w:rsidRDefault="00BF4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F521D" w14:textId="77777777" w:rsidR="00A439AB" w:rsidRDefault="00CC1A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-1140" w:hanging="1134"/>
      <w:rPr>
        <w:color w:val="000000"/>
      </w:rPr>
    </w:pPr>
    <w:r>
      <w:rPr>
        <w:noProof/>
      </w:rPr>
      <w:drawing>
        <wp:inline distT="114300" distB="114300" distL="114300" distR="114300" wp14:anchorId="21BEE560" wp14:editId="33726519">
          <wp:extent cx="7515225" cy="959038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9590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BC307" w14:textId="77777777" w:rsidR="00BF4A3F" w:rsidRDefault="00BF4A3F">
      <w:r>
        <w:separator/>
      </w:r>
    </w:p>
  </w:footnote>
  <w:footnote w:type="continuationSeparator" w:id="0">
    <w:p w14:paraId="2DA23BCF" w14:textId="77777777" w:rsidR="00BF4A3F" w:rsidRDefault="00BF4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56B65" w14:textId="77777777" w:rsidR="00A439AB" w:rsidRDefault="00CC1A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498"/>
      </w:tabs>
      <w:ind w:hanging="1134"/>
      <w:rPr>
        <w:color w:val="000000"/>
      </w:rPr>
    </w:pPr>
    <w:r>
      <w:rPr>
        <w:noProof/>
        <w:color w:val="000000"/>
      </w:rPr>
      <w:drawing>
        <wp:inline distT="0" distB="0" distL="0" distR="0" wp14:anchorId="37E7EEF9" wp14:editId="57C7A983">
          <wp:extent cx="7709535" cy="260985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-1795" b="-3200"/>
                  <a:stretch>
                    <a:fillRect/>
                  </a:stretch>
                </pic:blipFill>
                <pic:spPr>
                  <a:xfrm>
                    <a:off x="0" y="0"/>
                    <a:ext cx="7709535" cy="2609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0769F"/>
    <w:multiLevelType w:val="multilevel"/>
    <w:tmpl w:val="1E9CA9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59A39D1"/>
    <w:multiLevelType w:val="multilevel"/>
    <w:tmpl w:val="7D326F4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9AB"/>
    <w:rsid w:val="00061D52"/>
    <w:rsid w:val="000C2F3C"/>
    <w:rsid w:val="00120B8C"/>
    <w:rsid w:val="00162620"/>
    <w:rsid w:val="001B1208"/>
    <w:rsid w:val="001D16ED"/>
    <w:rsid w:val="001F2519"/>
    <w:rsid w:val="002C49EC"/>
    <w:rsid w:val="002E59A8"/>
    <w:rsid w:val="002E5DC4"/>
    <w:rsid w:val="003075BC"/>
    <w:rsid w:val="00356DB5"/>
    <w:rsid w:val="00375BD1"/>
    <w:rsid w:val="003B0FBB"/>
    <w:rsid w:val="00435897"/>
    <w:rsid w:val="00447F7B"/>
    <w:rsid w:val="00460CF1"/>
    <w:rsid w:val="0046468A"/>
    <w:rsid w:val="00471D48"/>
    <w:rsid w:val="00482F81"/>
    <w:rsid w:val="004C6F26"/>
    <w:rsid w:val="004E1F77"/>
    <w:rsid w:val="00512E53"/>
    <w:rsid w:val="00513EB7"/>
    <w:rsid w:val="005402AA"/>
    <w:rsid w:val="005512EF"/>
    <w:rsid w:val="005627AC"/>
    <w:rsid w:val="005869C8"/>
    <w:rsid w:val="005A23B9"/>
    <w:rsid w:val="005B2526"/>
    <w:rsid w:val="005B3F98"/>
    <w:rsid w:val="005C4E56"/>
    <w:rsid w:val="00690756"/>
    <w:rsid w:val="00712FE5"/>
    <w:rsid w:val="007546C3"/>
    <w:rsid w:val="007671B9"/>
    <w:rsid w:val="007B1FB9"/>
    <w:rsid w:val="007C30C3"/>
    <w:rsid w:val="007F3E65"/>
    <w:rsid w:val="008549B5"/>
    <w:rsid w:val="00863A07"/>
    <w:rsid w:val="00872997"/>
    <w:rsid w:val="008A62BB"/>
    <w:rsid w:val="008E2B06"/>
    <w:rsid w:val="008F40DC"/>
    <w:rsid w:val="00912230"/>
    <w:rsid w:val="00943616"/>
    <w:rsid w:val="009C260B"/>
    <w:rsid w:val="00A002A2"/>
    <w:rsid w:val="00A03681"/>
    <w:rsid w:val="00A228AF"/>
    <w:rsid w:val="00A41EF6"/>
    <w:rsid w:val="00A439AB"/>
    <w:rsid w:val="00A85F84"/>
    <w:rsid w:val="00A94F9B"/>
    <w:rsid w:val="00AC610A"/>
    <w:rsid w:val="00B066D0"/>
    <w:rsid w:val="00B15B35"/>
    <w:rsid w:val="00B3664E"/>
    <w:rsid w:val="00B37044"/>
    <w:rsid w:val="00B77A26"/>
    <w:rsid w:val="00BC0277"/>
    <w:rsid w:val="00BC5D24"/>
    <w:rsid w:val="00BF4A3F"/>
    <w:rsid w:val="00BF503F"/>
    <w:rsid w:val="00C4256F"/>
    <w:rsid w:val="00C43ABE"/>
    <w:rsid w:val="00CC1AC5"/>
    <w:rsid w:val="00D120BA"/>
    <w:rsid w:val="00DD1BDF"/>
    <w:rsid w:val="00E01530"/>
    <w:rsid w:val="00E6331C"/>
    <w:rsid w:val="00EA5366"/>
    <w:rsid w:val="00EE0552"/>
    <w:rsid w:val="00F163B6"/>
    <w:rsid w:val="00F651C2"/>
    <w:rsid w:val="00F75A27"/>
    <w:rsid w:val="00FB4ADC"/>
    <w:rsid w:val="00FC297A"/>
    <w:rsid w:val="00FD297E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3B22"/>
  <w15:docId w15:val="{2A7B64F6-C199-594B-BCB7-229525A8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65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331C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331C"/>
    <w:rPr>
      <w:rFonts w:ascii="Times New Roman" w:hAnsi="Times New Roman" w:cs="Times New Roman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546C3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546C3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7F3E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orivaschuh.it/it/area-visitatori/sign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xporivaschuh.it/it/covid-fr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ss@exporivaschuh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 Beretta</dc:creator>
  <cp:lastModifiedBy>Jessica Rinaldi</cp:lastModifiedBy>
  <cp:revision>6</cp:revision>
  <cp:lastPrinted>2021-11-04T10:15:00Z</cp:lastPrinted>
  <dcterms:created xsi:type="dcterms:W3CDTF">2022-01-15T12:19:00Z</dcterms:created>
  <dcterms:modified xsi:type="dcterms:W3CDTF">2022-01-15T13:34:00Z</dcterms:modified>
</cp:coreProperties>
</file>