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36"/>
          <w:szCs w:val="36"/>
        </w:rPr>
      </w:pPr>
      <w:r w:rsidDel="00000000" w:rsidR="00000000" w:rsidRPr="00000000">
        <w:rPr>
          <w:rtl w:val="0"/>
        </w:rPr>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INFORMAZIONI UTILI </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PER GLI ADDETTI STAMPA</w:t>
      </w:r>
    </w:p>
    <w:p w:rsidR="00000000" w:rsidDel="00000000" w:rsidP="00000000" w:rsidRDefault="00000000" w:rsidRPr="00000000" w14:paraId="00000004">
      <w:pPr>
        <w:jc w:val="both"/>
        <w:rPr>
          <w:u w:val="single"/>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pPr>
      <w:r w:rsidDel="00000000" w:rsidR="00000000" w:rsidRPr="00000000">
        <w:rPr>
          <w:u w:val="single"/>
          <w:rtl w:val="0"/>
        </w:rPr>
        <w:t xml:space="preserve">ACCREDITO STAMPA</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b w:val="1"/>
          <w:rtl w:val="0"/>
        </w:rPr>
        <w:t xml:space="preserve">Come ricevere il ticket di ingresso per la fiera del 18-20 luglio prossimi a Riva del Garda + il link di accesso alla piattaforma digitale della fiera direttamente nella propria casella di posta elettronica</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b w:val="1"/>
          <w:u w:val="single"/>
        </w:rPr>
      </w:pPr>
      <w:r w:rsidDel="00000000" w:rsidR="00000000" w:rsidRPr="00000000">
        <w:rPr>
          <w:rtl w:val="0"/>
        </w:rPr>
        <w:t xml:space="preserve">Per registrarsi e ricevere l’accredito indispensabile per accedere al quartiere fieristico di Riva del Garda durante la fiera e il link per esplorare l’universo virtuale (elenco espositori, catalogo prodotti, registrazioni degli eventi online ecc.) della Digital Connection è indispensabile cliccare su questo </w:t>
      </w:r>
      <w:hyperlink r:id="rId6">
        <w:r w:rsidDel="00000000" w:rsidR="00000000" w:rsidRPr="00000000">
          <w:rPr>
            <w:color w:val="1155cc"/>
            <w:u w:val="single"/>
            <w:rtl w:val="0"/>
          </w:rPr>
          <w:t xml:space="preserve">link</w:t>
        </w:r>
      </w:hyperlink>
      <w:r w:rsidDel="00000000" w:rsidR="00000000" w:rsidRPr="00000000">
        <w:rPr>
          <w:rtl w:val="0"/>
        </w:rPr>
        <w:t xml:space="preserve"> (</w:t>
      </w:r>
      <w:hyperlink r:id="rId7">
        <w:r w:rsidDel="00000000" w:rsidR="00000000" w:rsidRPr="00000000">
          <w:rPr>
            <w:color w:val="1155cc"/>
            <w:u w:val="single"/>
            <w:rtl w:val="0"/>
          </w:rPr>
          <w:t xml:space="preserve">https://exporivaschuh.it/it/richiesta-accredito-area-stampa</w:t>
        </w:r>
      </w:hyperlink>
      <w:r w:rsidDel="00000000" w:rsidR="00000000" w:rsidRPr="00000000">
        <w:rPr>
          <w:rtl w:val="0"/>
        </w:rPr>
        <w:t xml:space="preserve">) e completare la procedura di registrazione. </w:t>
      </w:r>
      <w:r w:rsidDel="00000000" w:rsidR="00000000" w:rsidRPr="00000000">
        <w:rPr>
          <w:b w:val="1"/>
          <w:u w:val="single"/>
          <w:rtl w:val="0"/>
        </w:rPr>
        <w:t xml:space="preserve">Attenzione! La registrazione deve essere effettuata ex novo prima di ogni edizione. Se ti fossi già registrato in passato quindi, devi inserire i tuoi dati e inoltrare una nuova richiesta.</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3"/>
        </w:numPr>
        <w:ind w:left="720" w:hanging="360"/>
        <w:rPr/>
      </w:pPr>
      <w:r w:rsidDel="00000000" w:rsidR="00000000" w:rsidRPr="00000000">
        <w:rPr>
          <w:u w:val="single"/>
          <w:rtl w:val="0"/>
        </w:rPr>
        <w:t xml:space="preserve">PRESS LOUNGE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both"/>
        <w:rPr>
          <w:b w:val="1"/>
        </w:rPr>
      </w:pPr>
      <w:r w:rsidDel="00000000" w:rsidR="00000000" w:rsidRPr="00000000">
        <w:rPr>
          <w:b w:val="1"/>
          <w:rtl w:val="0"/>
        </w:rPr>
        <w:t xml:space="preserve">Come individuare la nuova sala stampa della fiera: il luogo dove potrai incontrare di persona e in totale sicurezza lo staff del nostro ufficio stampa, ritirare la cartella stampa, raccogliere informazioni di qualunque tipo sulla fiera, concordare interviste, usufruire di una postazione PC e di tutti gli altri servizi esclusivamente riservati agli addetti stampa.</w:t>
      </w:r>
    </w:p>
    <w:p w:rsidR="00000000" w:rsidDel="00000000" w:rsidP="00000000" w:rsidRDefault="00000000" w:rsidRPr="00000000" w14:paraId="0000000E">
      <w:pPr>
        <w:jc w:val="both"/>
        <w:rPr>
          <w:b w:val="1"/>
        </w:rPr>
      </w:pPr>
      <w:r w:rsidDel="00000000" w:rsidR="00000000" w:rsidRPr="00000000">
        <w:rPr>
          <w:rtl w:val="0"/>
        </w:rPr>
      </w:r>
    </w:p>
    <w:p w:rsidR="00000000" w:rsidDel="00000000" w:rsidP="00000000" w:rsidRDefault="00000000" w:rsidRPr="00000000" w14:paraId="0000000F">
      <w:pPr>
        <w:jc w:val="both"/>
        <w:rPr>
          <w:b w:val="1"/>
        </w:rPr>
      </w:pPr>
      <w:r w:rsidDel="00000000" w:rsidR="00000000" w:rsidRPr="00000000">
        <w:rPr>
          <w:rtl w:val="0"/>
        </w:rPr>
        <w:t xml:space="preserve">A luglio 2021, la sala stampa della fiera denominata “Press Lounge” troverà collocazione all’interno della fiera, più precisamente nel </w:t>
      </w:r>
      <w:r w:rsidDel="00000000" w:rsidR="00000000" w:rsidRPr="00000000">
        <w:rPr>
          <w:b w:val="1"/>
          <w:rtl w:val="0"/>
        </w:rPr>
        <w:t xml:space="preserve">padiglione B1 (piano interrato)</w:t>
      </w:r>
      <w:r w:rsidDel="00000000" w:rsidR="00000000" w:rsidRPr="00000000">
        <w:rPr>
          <w:rtl w:val="0"/>
        </w:rPr>
        <w:t xml:space="preserve">, presso </w:t>
      </w:r>
      <w:r w:rsidDel="00000000" w:rsidR="00000000" w:rsidRPr="00000000">
        <w:rPr>
          <w:b w:val="1"/>
          <w:rtl w:val="0"/>
        </w:rPr>
        <w:t xml:space="preserve">l’area C09. Vista il nuovo posizionamento della sala, per raggiungerla sarà indispensabile dotarsi del ticket/accredito stampa di ingresso preventivamente.</w:t>
      </w:r>
    </w:p>
    <w:p w:rsidR="00000000" w:rsidDel="00000000" w:rsidP="00000000" w:rsidRDefault="00000000" w:rsidRPr="00000000" w14:paraId="00000010">
      <w:pPr>
        <w:jc w:val="both"/>
        <w:rPr>
          <w:b w:val="1"/>
        </w:rPr>
      </w:pPr>
      <w:r w:rsidDel="00000000" w:rsidR="00000000" w:rsidRPr="00000000">
        <w:rPr>
          <w:rtl w:val="0"/>
        </w:rPr>
      </w:r>
    </w:p>
    <w:p w:rsidR="00000000" w:rsidDel="00000000" w:rsidP="00000000" w:rsidRDefault="00000000" w:rsidRPr="00000000" w14:paraId="00000011">
      <w:pPr>
        <w:numPr>
          <w:ilvl w:val="0"/>
          <w:numId w:val="12"/>
        </w:numPr>
        <w:ind w:left="720" w:hanging="360"/>
        <w:jc w:val="both"/>
        <w:rPr/>
      </w:pPr>
      <w:r w:rsidDel="00000000" w:rsidR="00000000" w:rsidRPr="00000000">
        <w:rPr>
          <w:u w:val="single"/>
          <w:rtl w:val="0"/>
        </w:rPr>
        <w:t xml:space="preserve">CARTELLA STAMPA E MATERIALE UTILE</w:t>
      </w:r>
    </w:p>
    <w:p w:rsidR="00000000" w:rsidDel="00000000" w:rsidP="00000000" w:rsidRDefault="00000000" w:rsidRPr="00000000" w14:paraId="00000012">
      <w:pPr>
        <w:jc w:val="both"/>
        <w:rPr>
          <w:b w:val="1"/>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b w:val="1"/>
          <w:rtl w:val="0"/>
        </w:rPr>
        <w:t xml:space="preserve">Come consultare i comunicati stampa di Expo Riva Schuh &amp; Gardabags in italiano e inglese, trovare tutto il materiale utile al proprio lavoro di addetto stampa e richiedere eventuali approfondimenti, interviste ecc.</w:t>
      </w:r>
    </w:p>
    <w:p w:rsidR="00000000" w:rsidDel="00000000" w:rsidP="00000000" w:rsidRDefault="00000000" w:rsidRPr="00000000" w14:paraId="00000014">
      <w:pPr>
        <w:jc w:val="both"/>
        <w:rPr>
          <w:b w:val="1"/>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L’impegno sostenibile di Riva del Garda Fierecongressi, organizzatore della fiera, si concretizza anche nelle piccole azioni. A partire da luglio 2021, infatti, i giornalisti in visita non riceveranno più la consueta cartella stampa in formato cartaceo. All’ingresso della Press Lounge sarà possibile ritirare un QRCode per accedere in ogni momento all’area stampa virtuale del sito exporivaschuh.it consultabile anche </w:t>
      </w:r>
      <w:hyperlink r:id="rId8">
        <w:r w:rsidDel="00000000" w:rsidR="00000000" w:rsidRPr="00000000">
          <w:rPr>
            <w:color w:val="1155cc"/>
            <w:u w:val="single"/>
            <w:rtl w:val="0"/>
          </w:rPr>
          <w:t xml:space="preserve">qui</w:t>
        </w:r>
      </w:hyperlink>
      <w:r w:rsidDel="00000000" w:rsidR="00000000" w:rsidRPr="00000000">
        <w:rPr>
          <w:rtl w:val="0"/>
        </w:rPr>
        <w:t xml:space="preserve"> (</w:t>
      </w:r>
      <w:hyperlink r:id="rId9">
        <w:r w:rsidDel="00000000" w:rsidR="00000000" w:rsidRPr="00000000">
          <w:rPr>
            <w:color w:val="1155cc"/>
            <w:u w:val="single"/>
            <w:rtl w:val="0"/>
          </w:rPr>
          <w:t xml:space="preserve">https://exporivaschuh.it/it/area-stampa</w:t>
        </w:r>
      </w:hyperlink>
      <w:r w:rsidDel="00000000" w:rsidR="00000000" w:rsidRPr="00000000">
        <w:rPr>
          <w:rtl w:val="0"/>
        </w:rPr>
        <w:t xml:space="preserve">)</w:t>
      </w:r>
      <w:r w:rsidDel="00000000" w:rsidR="00000000" w:rsidRPr="00000000">
        <w:rPr>
          <w:rtl w:val="0"/>
        </w:rPr>
        <w:t xml:space="preserve">.</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All’interno di questo spazio è possibile:</w:t>
      </w:r>
    </w:p>
    <w:p w:rsidR="00000000" w:rsidDel="00000000" w:rsidP="00000000" w:rsidRDefault="00000000" w:rsidRPr="00000000" w14:paraId="00000018">
      <w:pPr>
        <w:numPr>
          <w:ilvl w:val="0"/>
          <w:numId w:val="4"/>
        </w:numPr>
        <w:ind w:left="720" w:hanging="360"/>
        <w:jc w:val="both"/>
        <w:rPr>
          <w:u w:val="none"/>
        </w:rPr>
      </w:pPr>
      <w:r w:rsidDel="00000000" w:rsidR="00000000" w:rsidRPr="00000000">
        <w:rPr>
          <w:rtl w:val="0"/>
        </w:rPr>
        <w:t xml:space="preserve">accreditarsi e chiedere di ricevere il ticket di ingresso per la fiera + il link di accesso alla piattaforma digitale di Expo Riva Schuh &amp; Gardabags</w:t>
      </w:r>
    </w:p>
    <w:p w:rsidR="00000000" w:rsidDel="00000000" w:rsidP="00000000" w:rsidRDefault="00000000" w:rsidRPr="00000000" w14:paraId="00000019">
      <w:pPr>
        <w:numPr>
          <w:ilvl w:val="0"/>
          <w:numId w:val="4"/>
        </w:numPr>
        <w:ind w:left="720" w:hanging="360"/>
        <w:jc w:val="both"/>
        <w:rPr>
          <w:u w:val="none"/>
        </w:rPr>
      </w:pPr>
      <w:r w:rsidDel="00000000" w:rsidR="00000000" w:rsidRPr="00000000">
        <w:rPr>
          <w:rtl w:val="0"/>
        </w:rPr>
        <w:t xml:space="preserve">consultare in tempo reale i comunicati stampa in lingua italiana e inglese</w:t>
      </w:r>
    </w:p>
    <w:p w:rsidR="00000000" w:rsidDel="00000000" w:rsidP="00000000" w:rsidRDefault="00000000" w:rsidRPr="00000000" w14:paraId="0000001A">
      <w:pPr>
        <w:numPr>
          <w:ilvl w:val="0"/>
          <w:numId w:val="4"/>
        </w:numPr>
        <w:ind w:left="720" w:hanging="360"/>
        <w:jc w:val="both"/>
        <w:rPr>
          <w:u w:val="none"/>
        </w:rPr>
      </w:pPr>
      <w:r w:rsidDel="00000000" w:rsidR="00000000" w:rsidRPr="00000000">
        <w:rPr>
          <w:rtl w:val="0"/>
        </w:rPr>
        <w:t xml:space="preserve">iscriversi per chiedere di ricevere tutti i comunicati stampa direttamente nella propria casella di posta elettronica</w:t>
      </w:r>
    </w:p>
    <w:p w:rsidR="00000000" w:rsidDel="00000000" w:rsidP="00000000" w:rsidRDefault="00000000" w:rsidRPr="00000000" w14:paraId="0000001B">
      <w:pPr>
        <w:numPr>
          <w:ilvl w:val="0"/>
          <w:numId w:val="4"/>
        </w:numPr>
        <w:ind w:left="720" w:hanging="360"/>
        <w:jc w:val="both"/>
        <w:rPr>
          <w:u w:val="none"/>
        </w:rPr>
      </w:pPr>
      <w:r w:rsidDel="00000000" w:rsidR="00000000" w:rsidRPr="00000000">
        <w:rPr>
          <w:rtl w:val="0"/>
        </w:rPr>
        <w:t xml:space="preserve">consultare e scaricare le fotografie in alta risoluzione della fiera</w:t>
      </w:r>
    </w:p>
    <w:p w:rsidR="00000000" w:rsidDel="00000000" w:rsidP="00000000" w:rsidRDefault="00000000" w:rsidRPr="00000000" w14:paraId="0000001C">
      <w:pPr>
        <w:numPr>
          <w:ilvl w:val="0"/>
          <w:numId w:val="4"/>
        </w:numPr>
        <w:ind w:left="720" w:hanging="360"/>
        <w:jc w:val="both"/>
        <w:rPr>
          <w:u w:val="none"/>
        </w:rPr>
      </w:pPr>
      <w:r w:rsidDel="00000000" w:rsidR="00000000" w:rsidRPr="00000000">
        <w:rPr>
          <w:rtl w:val="0"/>
        </w:rPr>
        <w:t xml:space="preserve">guardare il materiale video</w:t>
      </w:r>
    </w:p>
    <w:p w:rsidR="00000000" w:rsidDel="00000000" w:rsidP="00000000" w:rsidRDefault="00000000" w:rsidRPr="00000000" w14:paraId="0000001D">
      <w:pPr>
        <w:numPr>
          <w:ilvl w:val="0"/>
          <w:numId w:val="4"/>
        </w:numPr>
        <w:ind w:left="720" w:hanging="360"/>
        <w:jc w:val="both"/>
        <w:rPr>
          <w:u w:val="none"/>
        </w:rPr>
      </w:pPr>
      <w:r w:rsidDel="00000000" w:rsidR="00000000" w:rsidRPr="00000000">
        <w:rPr>
          <w:rtl w:val="0"/>
        </w:rPr>
        <w:t xml:space="preserve">scaricare banner personalizzati e altri materiali utili per la comunicazione dell’evento</w:t>
      </w:r>
    </w:p>
    <w:p w:rsidR="00000000" w:rsidDel="00000000" w:rsidP="00000000" w:rsidRDefault="00000000" w:rsidRPr="00000000" w14:paraId="0000001E">
      <w:pPr>
        <w:numPr>
          <w:ilvl w:val="0"/>
          <w:numId w:val="4"/>
        </w:numPr>
        <w:ind w:left="720" w:hanging="360"/>
        <w:jc w:val="both"/>
        <w:rPr>
          <w:u w:val="none"/>
        </w:rPr>
      </w:pPr>
      <w:r w:rsidDel="00000000" w:rsidR="00000000" w:rsidRPr="00000000">
        <w:rPr>
          <w:rtl w:val="0"/>
        </w:rPr>
        <w:t xml:space="preserve">trovare i contatti dell’ufficio stampa</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shd w:fill="ffffff" w:val="clear"/>
        <w:spacing w:after="0" w:before="0" w:line="300" w:lineRule="auto"/>
        <w:jc w:val="both"/>
        <w:rPr>
          <w:b w:val="1"/>
        </w:rPr>
      </w:pPr>
      <w:r w:rsidDel="00000000" w:rsidR="00000000" w:rsidRPr="00000000">
        <w:rPr>
          <w:b w:val="1"/>
          <w:rtl w:val="0"/>
        </w:rPr>
        <w:t xml:space="preserve">Ufficio stampa Expo Riva Schuh &amp; Gardabags </w:t>
      </w:r>
    </w:p>
    <w:p w:rsidR="00000000" w:rsidDel="00000000" w:rsidP="00000000" w:rsidRDefault="00000000" w:rsidRPr="00000000" w14:paraId="00000021">
      <w:pPr>
        <w:shd w:fill="ffffff" w:val="clear"/>
        <w:spacing w:after="0" w:before="0" w:line="300" w:lineRule="auto"/>
        <w:jc w:val="both"/>
        <w:rPr>
          <w:b w:val="1"/>
        </w:rPr>
      </w:pPr>
      <w:r w:rsidDel="00000000" w:rsidR="00000000" w:rsidRPr="00000000">
        <w:rPr>
          <w:b w:val="1"/>
          <w:rtl w:val="0"/>
        </w:rPr>
        <w:t xml:space="preserve">Tel. +39 0464 570146 </w:t>
      </w:r>
    </w:p>
    <w:p w:rsidR="00000000" w:rsidDel="00000000" w:rsidP="00000000" w:rsidRDefault="00000000" w:rsidRPr="00000000" w14:paraId="00000022">
      <w:pPr>
        <w:shd w:fill="ffffff" w:val="clear"/>
        <w:spacing w:after="0" w:before="0" w:line="300" w:lineRule="auto"/>
        <w:jc w:val="both"/>
        <w:rPr>
          <w:sz w:val="27"/>
          <w:szCs w:val="27"/>
        </w:rPr>
      </w:pPr>
      <w:r w:rsidDel="00000000" w:rsidR="00000000" w:rsidRPr="00000000">
        <w:rPr>
          <w:b w:val="1"/>
          <w:rtl w:val="0"/>
        </w:rPr>
        <w:t xml:space="preserve">Mail: press@exporivaschuh.it    </w:t>
      </w:r>
      <w:r w:rsidDel="00000000" w:rsidR="00000000" w:rsidRPr="00000000">
        <w:rPr>
          <w:rtl w:val="0"/>
        </w:rPr>
        <w:t xml:space="preserve">      </w:t>
      </w:r>
      <w:r w:rsidDel="00000000" w:rsidR="00000000" w:rsidRPr="00000000">
        <w:rPr>
          <w:sz w:val="27"/>
          <w:szCs w:val="27"/>
          <w:rtl w:val="0"/>
        </w:rPr>
        <w:t xml:space="preserve">  </w:t>
      </w:r>
    </w:p>
    <w:p w:rsidR="00000000" w:rsidDel="00000000" w:rsidP="00000000" w:rsidRDefault="00000000" w:rsidRPr="00000000" w14:paraId="00000023">
      <w:pPr>
        <w:rPr>
          <w:u w:val="single"/>
        </w:rPr>
      </w:pPr>
      <w:r w:rsidDel="00000000" w:rsidR="00000000" w:rsidRPr="00000000">
        <w:rPr>
          <w:rtl w:val="0"/>
        </w:rPr>
      </w:r>
    </w:p>
    <w:p w:rsidR="00000000" w:rsidDel="00000000" w:rsidP="00000000" w:rsidRDefault="00000000" w:rsidRPr="00000000" w14:paraId="00000024">
      <w:pPr>
        <w:numPr>
          <w:ilvl w:val="0"/>
          <w:numId w:val="5"/>
        </w:numPr>
        <w:ind w:left="720" w:hanging="360"/>
        <w:rPr>
          <w:u w:val="none"/>
        </w:rPr>
      </w:pPr>
      <w:r w:rsidDel="00000000" w:rsidR="00000000" w:rsidRPr="00000000">
        <w:rPr>
          <w:u w:val="single"/>
          <w:rtl w:val="0"/>
        </w:rPr>
        <w:t xml:space="preserve">MEDIAWALL</w:t>
      </w:r>
    </w:p>
    <w:p w:rsidR="00000000" w:rsidDel="00000000" w:rsidP="00000000" w:rsidRDefault="00000000" w:rsidRPr="00000000" w14:paraId="00000025">
      <w:pPr>
        <w:rPr>
          <w:u w:val="single"/>
        </w:rPr>
      </w:pPr>
      <w:r w:rsidDel="00000000" w:rsidR="00000000" w:rsidRPr="00000000">
        <w:rPr>
          <w:rtl w:val="0"/>
        </w:rPr>
      </w:r>
    </w:p>
    <w:p w:rsidR="00000000" w:rsidDel="00000000" w:rsidP="00000000" w:rsidRDefault="00000000" w:rsidRPr="00000000" w14:paraId="00000026">
      <w:pPr>
        <w:jc w:val="both"/>
        <w:rPr>
          <w:b w:val="1"/>
        </w:rPr>
      </w:pPr>
      <w:r w:rsidDel="00000000" w:rsidR="00000000" w:rsidRPr="00000000">
        <w:rPr>
          <w:b w:val="1"/>
          <w:rtl w:val="0"/>
        </w:rPr>
        <w:t xml:space="preserve">Individuare e gestire di persona oppure a distanza il proprio desk all’interno del Mediawall della fiera: uno spazio dedicato a informazione, trend, tendenze e innovazione di settore.</w:t>
      </w:r>
    </w:p>
    <w:p w:rsidR="00000000" w:rsidDel="00000000" w:rsidP="00000000" w:rsidRDefault="00000000" w:rsidRPr="00000000" w14:paraId="00000027">
      <w:pPr>
        <w:jc w:val="both"/>
        <w:rPr>
          <w:b w:val="1"/>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Vicino all’ingresso del padiglione B2 (piano terra - subito dopo i tornelli di ingresso) troverai posizionato il mediawall. Se hai concordato con l’organizzatore della fiera uno spazio all’interno di questa area speciale, puoi allestire il desk a te riservato in autonomia, oppure spedire all’organizzatore le riviste che intendi distribuire e poi ritirarle di persona e/o chiedere che vengano posizionate e presidiate da una delle nostre hostess durante l’evento.</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Come spedire le riviste?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Le riviste devono essere spedite all’indirizzo:</w:t>
      </w:r>
    </w:p>
    <w:p w:rsidR="00000000" w:rsidDel="00000000" w:rsidP="00000000" w:rsidRDefault="00000000" w:rsidRPr="00000000" w14:paraId="00000030">
      <w:pPr>
        <w:rPr/>
      </w:pPr>
      <w:r w:rsidDel="00000000" w:rsidR="00000000" w:rsidRPr="00000000">
        <w:rPr>
          <w:rtl w:val="0"/>
        </w:rPr>
        <w:t xml:space="preserve">Riva del Garda Fierecongressi</w:t>
      </w:r>
    </w:p>
    <w:p w:rsidR="00000000" w:rsidDel="00000000" w:rsidP="00000000" w:rsidRDefault="00000000" w:rsidRPr="00000000" w14:paraId="00000031">
      <w:pPr>
        <w:rPr/>
      </w:pPr>
      <w:r w:rsidDel="00000000" w:rsidR="00000000" w:rsidRPr="00000000">
        <w:rPr>
          <w:rtl w:val="0"/>
        </w:rPr>
        <w:t xml:space="preserve">Via Baltera 20, Riva del Garda -TN- 38066 | Italia</w:t>
      </w:r>
    </w:p>
    <w:p w:rsidR="00000000" w:rsidDel="00000000" w:rsidP="00000000" w:rsidRDefault="00000000" w:rsidRPr="00000000" w14:paraId="00000032">
      <w:pPr>
        <w:rPr/>
      </w:pPr>
      <w:r w:rsidDel="00000000" w:rsidR="00000000" w:rsidRPr="00000000">
        <w:rPr>
          <w:rtl w:val="0"/>
        </w:rPr>
        <w:t xml:space="preserve">Alla c.a. di Jessica Rinaldi</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Come vengono gestiti i resi delle riviste?</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jc w:val="both"/>
        <w:rPr>
          <w:b w:val="1"/>
          <w:u w:val="single"/>
        </w:rPr>
      </w:pPr>
      <w:r w:rsidDel="00000000" w:rsidR="00000000" w:rsidRPr="00000000">
        <w:rPr>
          <w:rtl w:val="0"/>
        </w:rPr>
        <w:t xml:space="preserve">Se al termine della tre giorni di manifestazione alcune riviste non dovessero essere state distribuite, l’organizzatore si preoccuperà dello smaltimento delle stesse. Nel caso in cui si volesse programmare una spedizione di reso, tuttavia, è possibile scrivere una mail a </w:t>
      </w:r>
      <w:hyperlink r:id="rId10">
        <w:r w:rsidDel="00000000" w:rsidR="00000000" w:rsidRPr="00000000">
          <w:rPr>
            <w:color w:val="1155cc"/>
            <w:u w:val="single"/>
            <w:rtl w:val="0"/>
          </w:rPr>
          <w:t xml:space="preserve">press@exporivaschuh.it</w:t>
        </w:r>
      </w:hyperlink>
      <w:r w:rsidDel="00000000" w:rsidR="00000000" w:rsidRPr="00000000">
        <w:rPr>
          <w:rtl w:val="0"/>
        </w:rPr>
        <w:t xml:space="preserve"> prima del termine della prima giornata di fiera (18.07.2021) indicando tutti i dati e le indicazioni per predisporre il servizio. </w:t>
      </w:r>
      <w:r w:rsidDel="00000000" w:rsidR="00000000" w:rsidRPr="00000000">
        <w:rPr>
          <w:b w:val="1"/>
          <w:u w:val="single"/>
          <w:rtl w:val="0"/>
        </w:rPr>
        <w:t xml:space="preserve">Attenzione: i costi di spedizione (invio e reso) sono sempre a carico dell’editore.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numPr>
          <w:ilvl w:val="0"/>
          <w:numId w:val="9"/>
        </w:numPr>
        <w:ind w:left="720" w:hanging="360"/>
        <w:rPr/>
      </w:pPr>
      <w:r w:rsidDel="00000000" w:rsidR="00000000" w:rsidRPr="00000000">
        <w:rPr>
          <w:u w:val="single"/>
          <w:rtl w:val="0"/>
        </w:rPr>
        <w:t xml:space="preserve">DIGITAL CONNECTION</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both"/>
        <w:rPr>
          <w:b w:val="1"/>
        </w:rPr>
      </w:pPr>
      <w:r w:rsidDel="00000000" w:rsidR="00000000" w:rsidRPr="00000000">
        <w:rPr>
          <w:b w:val="1"/>
          <w:rtl w:val="0"/>
        </w:rPr>
        <w:t xml:space="preserve">Come consultare il catalogo prodotti e accedere a tante altre funzioni e contenuti utili per l’attività editoriale.</w:t>
      </w:r>
    </w:p>
    <w:p w:rsidR="00000000" w:rsidDel="00000000" w:rsidP="00000000" w:rsidRDefault="00000000" w:rsidRPr="00000000" w14:paraId="0000003B">
      <w:pPr>
        <w:jc w:val="both"/>
        <w:rPr>
          <w:b w:val="1"/>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Accreditandosi per la fiera, oltre a ricevere una mail con il ticket di ingresso, tutti gli addetti stampa riceveranno una seconda mail dall’indirizzo </w:t>
      </w:r>
      <w:hyperlink r:id="rId11">
        <w:r w:rsidDel="00000000" w:rsidR="00000000" w:rsidRPr="00000000">
          <w:rPr>
            <w:color w:val="1155cc"/>
            <w:u w:val="single"/>
            <w:rtl w:val="0"/>
          </w:rPr>
          <w:t xml:space="preserve">swapcard@exporivaschuh.it</w:t>
        </w:r>
      </w:hyperlink>
      <w:r w:rsidDel="00000000" w:rsidR="00000000" w:rsidRPr="00000000">
        <w:rPr>
          <w:rtl w:val="0"/>
        </w:rPr>
        <w:t xml:space="preserve">. Cliccando sul link di attivazione contenuto in questa comunicazione aggiuntiva, potranno generare una password per accedere alla piattaforma digitale della fiera - la Digital Connection.</w:t>
      </w:r>
    </w:p>
    <w:p w:rsidR="00000000" w:rsidDel="00000000" w:rsidP="00000000" w:rsidRDefault="00000000" w:rsidRPr="00000000" w14:paraId="0000003D">
      <w:pPr>
        <w:jc w:val="both"/>
        <w:rPr/>
      </w:pPr>
      <w:r w:rsidDel="00000000" w:rsidR="00000000" w:rsidRPr="00000000">
        <w:rPr>
          <w:rtl w:val="0"/>
        </w:rPr>
        <w:t xml:space="preserve">L’accesso alla piattaforma digitale è consentito in ogni momento attraverso la homepage del sito exporivaschuh.it (bottone </w:t>
      </w:r>
      <w:hyperlink r:id="rId12">
        <w:r w:rsidDel="00000000" w:rsidR="00000000" w:rsidRPr="00000000">
          <w:rPr>
            <w:color w:val="1155cc"/>
            <w:u w:val="single"/>
            <w:rtl w:val="0"/>
          </w:rPr>
          <w:t xml:space="preserve">ACCEDI ALLA PIATTAFORMA</w:t>
        </w:r>
      </w:hyperlink>
      <w:r w:rsidDel="00000000" w:rsidR="00000000" w:rsidRPr="00000000">
        <w:rPr>
          <w:rtl w:val="0"/>
        </w:rPr>
        <w:t xml:space="preserve">) e, tra le altre cose, consente di: </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numPr>
          <w:ilvl w:val="0"/>
          <w:numId w:val="7"/>
        </w:numPr>
        <w:ind w:left="720" w:hanging="360"/>
        <w:jc w:val="both"/>
        <w:rPr>
          <w:u w:val="none"/>
        </w:rPr>
      </w:pPr>
      <w:r w:rsidDel="00000000" w:rsidR="00000000" w:rsidRPr="00000000">
        <w:rPr>
          <w:rtl w:val="0"/>
        </w:rPr>
        <w:t xml:space="preserve">consultare l’elenco espositori della fiera (sia espositori presenti fisicamente che virtualmente)</w:t>
      </w:r>
    </w:p>
    <w:p w:rsidR="00000000" w:rsidDel="00000000" w:rsidP="00000000" w:rsidRDefault="00000000" w:rsidRPr="00000000" w14:paraId="00000040">
      <w:pPr>
        <w:numPr>
          <w:ilvl w:val="0"/>
          <w:numId w:val="7"/>
        </w:numPr>
        <w:ind w:left="720" w:hanging="360"/>
        <w:jc w:val="both"/>
        <w:rPr>
          <w:u w:val="none"/>
        </w:rPr>
      </w:pPr>
      <w:r w:rsidDel="00000000" w:rsidR="00000000" w:rsidRPr="00000000">
        <w:rPr>
          <w:rtl w:val="0"/>
        </w:rPr>
        <w:t xml:space="preserve">visionare il catalogo prodotti e fare ricerche mirate grazie a oltre 15 filtri di ricerca</w:t>
      </w:r>
    </w:p>
    <w:p w:rsidR="00000000" w:rsidDel="00000000" w:rsidP="00000000" w:rsidRDefault="00000000" w:rsidRPr="00000000" w14:paraId="00000041">
      <w:pPr>
        <w:numPr>
          <w:ilvl w:val="0"/>
          <w:numId w:val="7"/>
        </w:numPr>
        <w:ind w:left="720" w:hanging="360"/>
        <w:jc w:val="both"/>
        <w:rPr>
          <w:u w:val="none"/>
        </w:rPr>
      </w:pPr>
      <w:r w:rsidDel="00000000" w:rsidR="00000000" w:rsidRPr="00000000">
        <w:rPr>
          <w:rtl w:val="0"/>
        </w:rPr>
        <w:t xml:space="preserve">guardare le registrazioni dell’edizione di Expo Riva SHOW del 13-15 giugno 2021, durante la quale diversi opinion leader internazionali del settore si sono confrontati in occasione degli eventi:</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b w:val="1"/>
          <w:i w:val="1"/>
          <w:sz w:val="27"/>
          <w:szCs w:val="27"/>
          <w:highlight w:val="white"/>
        </w:rPr>
      </w:pPr>
      <w:r w:rsidDel="00000000" w:rsidR="00000000" w:rsidRPr="00000000">
        <w:rPr>
          <w:rtl w:val="0"/>
        </w:rPr>
      </w:r>
    </w:p>
    <w:p w:rsidR="00000000" w:rsidDel="00000000" w:rsidP="00000000" w:rsidRDefault="00000000" w:rsidRPr="00000000" w14:paraId="00000044">
      <w:pPr>
        <w:jc w:val="both"/>
        <w:rPr>
          <w:i w:val="1"/>
          <w:sz w:val="27"/>
          <w:szCs w:val="27"/>
          <w:highlight w:val="white"/>
        </w:rPr>
      </w:pPr>
      <w:r w:rsidDel="00000000" w:rsidR="00000000" w:rsidRPr="00000000">
        <w:rPr>
          <w:b w:val="1"/>
          <w:i w:val="1"/>
          <w:sz w:val="27"/>
          <w:szCs w:val="27"/>
          <w:highlight w:val="white"/>
          <w:rtl w:val="0"/>
        </w:rPr>
        <w:t xml:space="preserve">"Settori calzaturiero, della pelletteria e degli accessori: che cosa aspettarsi nei prossimi mesi?" </w:t>
      </w:r>
      <w:r w:rsidDel="00000000" w:rsidR="00000000" w:rsidRPr="00000000">
        <w:rPr>
          <w:i w:val="1"/>
          <w:sz w:val="27"/>
          <w:szCs w:val="27"/>
          <w:highlight w:val="white"/>
          <w:rtl w:val="0"/>
        </w:rPr>
        <w:t xml:space="preserve">con Enrico Cietta - President of Expo Riva Schuh Scientific Committee and Economist, Matteo Pasca - Vice President of Expo Riva Schuh Scientific Committee and CEO Arsutoria, Manfred Junkert - General Manager of HDSL - Federal Association of the German Footwear and Leathergoods Industry e Lucy Reece Raybould - Chief Executive BFA British Footwear Association.</w:t>
      </w:r>
    </w:p>
    <w:p w:rsidR="00000000" w:rsidDel="00000000" w:rsidP="00000000" w:rsidRDefault="00000000" w:rsidRPr="00000000" w14:paraId="00000045">
      <w:pPr>
        <w:jc w:val="both"/>
        <w:rPr>
          <w:b w:val="1"/>
          <w:i w:val="1"/>
          <w:sz w:val="27"/>
          <w:szCs w:val="27"/>
          <w:highlight w:val="white"/>
        </w:rPr>
      </w:pPr>
      <w:r w:rsidDel="00000000" w:rsidR="00000000" w:rsidRPr="00000000">
        <w:rPr>
          <w:rtl w:val="0"/>
        </w:rPr>
      </w:r>
    </w:p>
    <w:p w:rsidR="00000000" w:rsidDel="00000000" w:rsidP="00000000" w:rsidRDefault="00000000" w:rsidRPr="00000000" w14:paraId="00000046">
      <w:pPr>
        <w:jc w:val="both"/>
        <w:rPr>
          <w:b w:val="1"/>
          <w:i w:val="1"/>
          <w:sz w:val="27"/>
          <w:szCs w:val="27"/>
          <w:highlight w:val="white"/>
        </w:rPr>
      </w:pPr>
      <w:r w:rsidDel="00000000" w:rsidR="00000000" w:rsidRPr="00000000">
        <w:rPr>
          <w:b w:val="1"/>
          <w:i w:val="1"/>
          <w:sz w:val="27"/>
          <w:szCs w:val="27"/>
          <w:highlight w:val="white"/>
          <w:rtl w:val="0"/>
        </w:rPr>
        <w:t xml:space="preserve">"Sostenibilità: come renderla possibile (e semplice)?" con Rossella Ravagli - </w:t>
      </w:r>
      <w:r w:rsidDel="00000000" w:rsidR="00000000" w:rsidRPr="00000000">
        <w:rPr>
          <w:i w:val="1"/>
          <w:sz w:val="27"/>
          <w:szCs w:val="27"/>
          <w:highlight w:val="white"/>
          <w:rtl w:val="0"/>
        </w:rPr>
        <w:t xml:space="preserve">Member of Expo Riva Schuh Scientific Committee and Strategic Advisor and Director of Three-Year Course of Higher Education in Sustainable Fashion at Accademia Unidee/Fondazione Pistoletto, Dorothy Lovell - Textile and Garment Lead OECD Centre for Responsible Business Conduct, Marie-Laure Piednoir - Sustainability Program Manager of Salomon, Simone Colombo - Head of Corporate Sustainability - OVS e Francesca Romana Rinaldi - Coordinator of the Monitor for Circular Fashion at SDA Bocconi.</w:t>
      </w:r>
      <w:r w:rsidDel="00000000" w:rsidR="00000000" w:rsidRPr="00000000">
        <w:rPr>
          <w:rtl w:val="0"/>
        </w:rPr>
      </w:r>
    </w:p>
    <w:p w:rsidR="00000000" w:rsidDel="00000000" w:rsidP="00000000" w:rsidRDefault="00000000" w:rsidRPr="00000000" w14:paraId="00000047">
      <w:pPr>
        <w:jc w:val="both"/>
        <w:rPr>
          <w:b w:val="1"/>
          <w:i w:val="1"/>
          <w:sz w:val="27"/>
          <w:szCs w:val="27"/>
          <w:highlight w:val="white"/>
        </w:rPr>
      </w:pPr>
      <w:r w:rsidDel="00000000" w:rsidR="00000000" w:rsidRPr="00000000">
        <w:rPr>
          <w:rtl w:val="0"/>
        </w:rPr>
      </w:r>
    </w:p>
    <w:p w:rsidR="00000000" w:rsidDel="00000000" w:rsidP="00000000" w:rsidRDefault="00000000" w:rsidRPr="00000000" w14:paraId="00000048">
      <w:pPr>
        <w:jc w:val="both"/>
        <w:rPr>
          <w:i w:val="1"/>
          <w:sz w:val="27"/>
          <w:szCs w:val="27"/>
          <w:highlight w:val="white"/>
        </w:rPr>
      </w:pPr>
      <w:r w:rsidDel="00000000" w:rsidR="00000000" w:rsidRPr="00000000">
        <w:rPr>
          <w:b w:val="1"/>
          <w:i w:val="1"/>
          <w:sz w:val="27"/>
          <w:szCs w:val="27"/>
          <w:highlight w:val="white"/>
          <w:rtl w:val="0"/>
        </w:rPr>
        <w:t xml:space="preserve">"Sourcing: cosa ci aspettiamo dal periodo post pandemico?" </w:t>
      </w:r>
      <w:r w:rsidDel="00000000" w:rsidR="00000000" w:rsidRPr="00000000">
        <w:rPr>
          <w:i w:val="1"/>
          <w:sz w:val="27"/>
          <w:szCs w:val="27"/>
          <w:highlight w:val="white"/>
          <w:rtl w:val="0"/>
        </w:rPr>
        <w:t xml:space="preserve">con  Ellen Schmidt-Devlin - Member of Expo Riva Schuh Scientific Committee in charge of International Sourcing, Cofounder and Executive Director, Sports Product Management Program at the Oregon University, Matt Priest - President and CEO to FDRA Distributors and Retailers of America e Gary Raines - Chief Economist to FDRA Distributors and Retailers of America, Edwin Keh - CEO of Hong Kong Research Institute of Textiles and Apparel, Michael Gamper - CEO of ebp Global e Robert Hiley - Head of Production Partnerships at ECCO Shoes.</w:t>
      </w:r>
    </w:p>
    <w:p w:rsidR="00000000" w:rsidDel="00000000" w:rsidP="00000000" w:rsidRDefault="00000000" w:rsidRPr="00000000" w14:paraId="00000049">
      <w:pPr>
        <w:jc w:val="both"/>
        <w:rPr>
          <w:i w:val="1"/>
          <w:sz w:val="27"/>
          <w:szCs w:val="27"/>
          <w:highlight w:val="white"/>
        </w:rPr>
      </w:pPr>
      <w:r w:rsidDel="00000000" w:rsidR="00000000" w:rsidRPr="00000000">
        <w:rPr>
          <w:rtl w:val="0"/>
        </w:rPr>
      </w:r>
    </w:p>
    <w:p w:rsidR="00000000" w:rsidDel="00000000" w:rsidP="00000000" w:rsidRDefault="00000000" w:rsidRPr="00000000" w14:paraId="0000004A">
      <w:pPr>
        <w:numPr>
          <w:ilvl w:val="0"/>
          <w:numId w:val="7"/>
        </w:numPr>
        <w:ind w:left="720" w:hanging="360"/>
        <w:jc w:val="both"/>
      </w:pPr>
      <w:r w:rsidDel="00000000" w:rsidR="00000000" w:rsidRPr="00000000">
        <w:rPr>
          <w:rtl w:val="0"/>
        </w:rPr>
        <w:t xml:space="preserve">accedere a informazioni generali sulla fiera, i suoi servizi e tutte le misure messe in campo per la sicurezza dei partecipanti</w:t>
      </w:r>
    </w:p>
    <w:p w:rsidR="00000000" w:rsidDel="00000000" w:rsidP="00000000" w:rsidRDefault="00000000" w:rsidRPr="00000000" w14:paraId="0000004B">
      <w:pPr>
        <w:ind w:left="720" w:firstLine="0"/>
        <w:jc w:val="both"/>
        <w:rPr/>
      </w:pPr>
      <w:r w:rsidDel="00000000" w:rsidR="00000000" w:rsidRPr="00000000">
        <w:rPr>
          <w:rtl w:val="0"/>
        </w:rPr>
      </w:r>
    </w:p>
    <w:p w:rsidR="00000000" w:rsidDel="00000000" w:rsidP="00000000" w:rsidRDefault="00000000" w:rsidRPr="00000000" w14:paraId="0000004C">
      <w:pPr>
        <w:ind w:left="0" w:firstLine="0"/>
        <w:jc w:val="both"/>
        <w:rPr/>
      </w:pPr>
      <w:r w:rsidDel="00000000" w:rsidR="00000000" w:rsidRPr="00000000">
        <w:rPr>
          <w:rtl w:val="0"/>
        </w:rPr>
      </w:r>
    </w:p>
    <w:p w:rsidR="00000000" w:rsidDel="00000000" w:rsidP="00000000" w:rsidRDefault="00000000" w:rsidRPr="00000000" w14:paraId="0000004D">
      <w:pPr>
        <w:jc w:val="both"/>
        <w:rPr>
          <w:b w:val="1"/>
          <w:i w:val="1"/>
          <w:sz w:val="27"/>
          <w:szCs w:val="27"/>
          <w:highlight w:val="white"/>
        </w:rPr>
      </w:pPr>
      <w:r w:rsidDel="00000000" w:rsidR="00000000" w:rsidRPr="00000000">
        <w:rPr>
          <w:rtl w:val="0"/>
        </w:rPr>
      </w:r>
    </w:p>
    <w:p w:rsidR="00000000" w:rsidDel="00000000" w:rsidP="00000000" w:rsidRDefault="00000000" w:rsidRPr="00000000" w14:paraId="0000004E">
      <w:pPr>
        <w:numPr>
          <w:ilvl w:val="0"/>
          <w:numId w:val="10"/>
        </w:numPr>
        <w:ind w:left="720" w:hanging="360"/>
        <w:rPr/>
      </w:pPr>
      <w:r w:rsidDel="00000000" w:rsidR="00000000" w:rsidRPr="00000000">
        <w:rPr>
          <w:u w:val="single"/>
          <w:rtl w:val="0"/>
        </w:rPr>
        <w:t xml:space="preserve">SICUREZZA</w:t>
      </w:r>
    </w:p>
    <w:p w:rsidR="00000000" w:rsidDel="00000000" w:rsidP="00000000" w:rsidRDefault="00000000" w:rsidRPr="00000000" w14:paraId="0000004F">
      <w:pPr>
        <w:ind w:left="0" w:firstLine="0"/>
        <w:rPr>
          <w:u w:val="single"/>
        </w:rPr>
      </w:pPr>
      <w:r w:rsidDel="00000000" w:rsidR="00000000" w:rsidRPr="00000000">
        <w:rPr>
          <w:rtl w:val="0"/>
        </w:rPr>
      </w:r>
    </w:p>
    <w:p w:rsidR="00000000" w:rsidDel="00000000" w:rsidP="00000000" w:rsidRDefault="00000000" w:rsidRPr="00000000" w14:paraId="00000050">
      <w:pPr>
        <w:ind w:left="0" w:firstLine="0"/>
        <w:rPr>
          <w:b w:val="1"/>
          <w:sz w:val="27"/>
          <w:szCs w:val="27"/>
          <w:u w:val="single"/>
        </w:rPr>
      </w:pPr>
      <w:r w:rsidDel="00000000" w:rsidR="00000000" w:rsidRPr="00000000">
        <w:rPr>
          <w:b w:val="1"/>
          <w:rtl w:val="0"/>
        </w:rPr>
        <w:t xml:space="preserve">Come ottenere informazioni utili sui trasferimenti nazionali e internazionali e vivere l’esperienza fieristica con tranquillità e in sicurezza.</w:t>
      </w:r>
      <w:r w:rsidDel="00000000" w:rsidR="00000000" w:rsidRPr="00000000">
        <w:rPr>
          <w:rtl w:val="0"/>
        </w:rPr>
      </w:r>
    </w:p>
    <w:p w:rsidR="00000000" w:rsidDel="00000000" w:rsidP="00000000" w:rsidRDefault="00000000" w:rsidRPr="00000000" w14:paraId="00000051">
      <w:pPr>
        <w:spacing w:after="300" w:before="300" w:line="300" w:lineRule="auto"/>
        <w:jc w:val="both"/>
        <w:rPr>
          <w:b w:val="1"/>
          <w:sz w:val="27"/>
          <w:szCs w:val="27"/>
          <w:u w:val="single"/>
        </w:rPr>
      </w:pPr>
      <w:r w:rsidDel="00000000" w:rsidR="00000000" w:rsidRPr="00000000">
        <w:rPr>
          <w:b w:val="1"/>
          <w:rtl w:val="0"/>
        </w:rPr>
        <w:t xml:space="preserve">Cosa fare prima di mettersi in viaggio (andata e ritorno)?</w:t>
      </w:r>
      <w:r w:rsidDel="00000000" w:rsidR="00000000" w:rsidRPr="00000000">
        <w:rPr>
          <w:rtl w:val="0"/>
        </w:rPr>
      </w:r>
    </w:p>
    <w:p w:rsidR="00000000" w:rsidDel="00000000" w:rsidP="00000000" w:rsidRDefault="00000000" w:rsidRPr="00000000" w14:paraId="00000052">
      <w:pPr>
        <w:spacing w:after="300" w:before="300" w:line="300" w:lineRule="auto"/>
        <w:jc w:val="both"/>
        <w:rPr>
          <w:b w:val="1"/>
          <w:color w:val="f15922"/>
          <w:sz w:val="15"/>
          <w:szCs w:val="15"/>
        </w:rPr>
      </w:pPr>
      <w:r w:rsidDel="00000000" w:rsidR="00000000" w:rsidRPr="00000000">
        <w:rPr>
          <w:rtl w:val="0"/>
        </w:rPr>
        <w:t xml:space="preserve">1. verificare i </w:t>
      </w:r>
      <w:r w:rsidDel="00000000" w:rsidR="00000000" w:rsidRPr="00000000">
        <w:rPr>
          <w:rtl w:val="0"/>
        </w:rPr>
        <w:t xml:space="preserve">requisiti di ingresso in/uscita dall’Italia</w:t>
      </w:r>
      <w:r w:rsidDel="00000000" w:rsidR="00000000" w:rsidRPr="00000000">
        <w:rPr>
          <w:rtl w:val="0"/>
        </w:rPr>
        <w:t xml:space="preserve"> attraverso il portale del </w:t>
      </w:r>
      <w:hyperlink r:id="rId13">
        <w:r w:rsidDel="00000000" w:rsidR="00000000" w:rsidRPr="00000000">
          <w:rPr>
            <w:color w:val="1155cc"/>
            <w:u w:val="single"/>
            <w:rtl w:val="0"/>
          </w:rPr>
          <w:t xml:space="preserve">Ministero degli Affari Esteri e della Cooperazione Internazionale</w:t>
        </w:r>
      </w:hyperlink>
      <w:r w:rsidDel="00000000" w:rsidR="00000000" w:rsidRPr="00000000">
        <w:rPr>
          <w:sz w:val="27"/>
          <w:szCs w:val="27"/>
          <w:rtl w:val="0"/>
        </w:rPr>
        <w:t xml:space="preserve"> </w:t>
      </w:r>
      <w:r w:rsidDel="00000000" w:rsidR="00000000" w:rsidRPr="00000000">
        <w:rPr>
          <w:rtl w:val="0"/>
        </w:rPr>
        <w:t xml:space="preserve">(</w:t>
      </w:r>
      <w:hyperlink r:id="rId14">
        <w:r w:rsidDel="00000000" w:rsidR="00000000" w:rsidRPr="00000000">
          <w:rPr>
            <w:color w:val="1155cc"/>
            <w:u w:val="single"/>
            <w:rtl w:val="0"/>
          </w:rPr>
          <w:t xml:space="preserve">https://infocovid.viaggiaresicuri.it/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3">
      <w:pPr>
        <w:jc w:val="both"/>
        <w:rPr>
          <w:b w:val="1"/>
          <w:color w:val="f15922"/>
          <w:sz w:val="15"/>
          <w:szCs w:val="15"/>
        </w:rPr>
      </w:pPr>
      <w:r w:rsidDel="00000000" w:rsidR="00000000" w:rsidRPr="00000000">
        <w:rPr>
          <w:rtl w:val="0"/>
        </w:rPr>
        <w:t xml:space="preserve"> 2. dare un’occhiata al </w:t>
      </w:r>
      <w:r w:rsidDel="00000000" w:rsidR="00000000" w:rsidRPr="00000000">
        <w:rPr>
          <w:rtl w:val="0"/>
        </w:rPr>
        <w:t xml:space="preserve">pratico vademecum</w:t>
      </w:r>
      <w:r w:rsidDel="00000000" w:rsidR="00000000" w:rsidRPr="00000000">
        <w:rPr>
          <w:rtl w:val="0"/>
        </w:rPr>
        <w:t xml:space="preserve"> che abbiamo preparato per te e che teniamo costantemente aggiornato per aiutarti a rimanere informato rispetto ai requisiti di </w:t>
      </w:r>
      <w:hyperlink r:id="rId15">
        <w:r w:rsidDel="00000000" w:rsidR="00000000" w:rsidRPr="00000000">
          <w:rPr>
            <w:color w:val="1155cc"/>
            <w:u w:val="single"/>
            <w:rtl w:val="0"/>
          </w:rPr>
          <w:t xml:space="preserve">ingresso</w:t>
        </w:r>
      </w:hyperlink>
      <w:r w:rsidDel="00000000" w:rsidR="00000000" w:rsidRPr="00000000">
        <w:rPr>
          <w:rtl w:val="0"/>
        </w:rPr>
        <w:t xml:space="preserve">   (</w:t>
      </w:r>
      <w:hyperlink r:id="rId16">
        <w:r w:rsidDel="00000000" w:rsidR="00000000" w:rsidRPr="00000000">
          <w:rPr>
            <w:color w:val="1155cc"/>
            <w:u w:val="single"/>
            <w:rtl w:val="0"/>
          </w:rPr>
          <w:t xml:space="preserve">https://drive.google.com/file/d/1B-uidsv4VrPX8sHn5yBIreqfk14RjhxL/view</w:t>
        </w:r>
      </w:hyperlink>
      <w:r w:rsidDel="00000000" w:rsidR="00000000" w:rsidRPr="00000000">
        <w:rPr>
          <w:rtl w:val="0"/>
        </w:rPr>
        <w:t xml:space="preserve">) / </w:t>
      </w:r>
      <w:hyperlink r:id="rId17">
        <w:r w:rsidDel="00000000" w:rsidR="00000000" w:rsidRPr="00000000">
          <w:rPr>
            <w:color w:val="1155cc"/>
            <w:u w:val="single"/>
            <w:rtl w:val="0"/>
          </w:rPr>
          <w:t xml:space="preserve">uscita</w:t>
        </w:r>
      </w:hyperlink>
      <w:r w:rsidDel="00000000" w:rsidR="00000000" w:rsidRPr="00000000">
        <w:rPr>
          <w:rtl w:val="0"/>
        </w:rPr>
        <w:t xml:space="preserve"> (</w:t>
      </w:r>
      <w:hyperlink r:id="rId18">
        <w:r w:rsidDel="00000000" w:rsidR="00000000" w:rsidRPr="00000000">
          <w:rPr>
            <w:color w:val="1155cc"/>
            <w:u w:val="single"/>
            <w:rtl w:val="0"/>
          </w:rPr>
          <w:t xml:space="preserve">https://drive.google.com/file/d/1JdVohs9nNvSL-0sSX-bxJf9kKMbpb9WB/view</w:t>
        </w:r>
      </w:hyperlink>
      <w:r w:rsidDel="00000000" w:rsidR="00000000" w:rsidRPr="00000000">
        <w:rPr>
          <w:rtl w:val="0"/>
        </w:rPr>
        <w:t xml:space="preserve">) dal tuo Paese per motivi di lavoro   </w:t>
      </w:r>
      <w:r w:rsidDel="00000000" w:rsidR="00000000" w:rsidRPr="00000000">
        <w:rPr>
          <w:rtl w:val="0"/>
        </w:rPr>
      </w:r>
    </w:p>
    <w:p w:rsidR="00000000" w:rsidDel="00000000" w:rsidP="00000000" w:rsidRDefault="00000000" w:rsidRPr="00000000" w14:paraId="00000054">
      <w:pPr>
        <w:spacing w:after="300" w:before="300" w:line="300" w:lineRule="auto"/>
        <w:jc w:val="both"/>
        <w:rPr>
          <w:b w:val="1"/>
          <w:sz w:val="27"/>
          <w:szCs w:val="27"/>
          <w:u w:val="single"/>
        </w:rPr>
      </w:pPr>
      <w:r w:rsidDel="00000000" w:rsidR="00000000" w:rsidRPr="00000000">
        <w:rPr>
          <w:rtl w:val="0"/>
        </w:rPr>
        <w:t xml:space="preserve">3. dotarti di un </w:t>
      </w:r>
      <w:hyperlink r:id="rId19">
        <w:r w:rsidDel="00000000" w:rsidR="00000000" w:rsidRPr="00000000">
          <w:rPr>
            <w:b w:val="1"/>
            <w:color w:val="1155cc"/>
            <w:u w:val="single"/>
            <w:rtl w:val="0"/>
          </w:rPr>
          <w:t xml:space="preserve">certificato verde/green pass</w:t>
        </w:r>
      </w:hyperlink>
      <w:r w:rsidDel="00000000" w:rsidR="00000000" w:rsidRPr="00000000">
        <w:rPr>
          <w:rtl w:val="0"/>
        </w:rPr>
        <w:t xml:space="preserve"> (</w:t>
      </w:r>
      <w:hyperlink r:id="rId20">
        <w:r w:rsidDel="00000000" w:rsidR="00000000" w:rsidRPr="00000000">
          <w:rPr>
            <w:color w:val="1155cc"/>
            <w:u w:val="single"/>
            <w:rtl w:val="0"/>
          </w:rPr>
          <w:t xml:space="preserve">https://www.dgc.gov.it/web/ottenere.html</w:t>
        </w:r>
      </w:hyperlink>
      <w:r w:rsidDel="00000000" w:rsidR="00000000" w:rsidRPr="00000000">
        <w:rPr>
          <w:rtl w:val="0"/>
        </w:rPr>
        <w:t xml:space="preserve">) per poter accedere liberamente al quartiere fieristico di Riva del Garda prima, durante e dopo l'evento. A</w:t>
      </w:r>
      <w:r w:rsidDel="00000000" w:rsidR="00000000" w:rsidRPr="00000000">
        <w:rPr>
          <w:b w:val="1"/>
          <w:u w:val="single"/>
          <w:rtl w:val="0"/>
        </w:rPr>
        <w:t xml:space="preserve">ttenzione! Questo documento è obbligatorio per tutti -espositori, visitatori, allestitori, ma anche fornitori e staff della fiera-.</w:t>
      </w:r>
      <w:r w:rsidDel="00000000" w:rsidR="00000000" w:rsidRPr="00000000">
        <w:rPr>
          <w:rtl w:val="0"/>
        </w:rPr>
      </w:r>
    </w:p>
    <w:p w:rsidR="00000000" w:rsidDel="00000000" w:rsidP="00000000" w:rsidRDefault="00000000" w:rsidRPr="00000000" w14:paraId="00000055">
      <w:pPr>
        <w:spacing w:after="460" w:before="300" w:line="319.9992" w:lineRule="auto"/>
        <w:jc w:val="both"/>
        <w:rPr>
          <w:b w:val="1"/>
          <w:color w:val="f15922"/>
          <w:sz w:val="15"/>
          <w:szCs w:val="15"/>
        </w:rPr>
      </w:pPr>
      <w:r w:rsidDel="00000000" w:rsidR="00000000" w:rsidRPr="00000000">
        <w:rPr>
          <w:rtl w:val="0"/>
        </w:rPr>
        <w:t xml:space="preserve">4. contattare la nostra </w:t>
      </w:r>
      <w:r w:rsidDel="00000000" w:rsidR="00000000" w:rsidRPr="00000000">
        <w:rPr>
          <w:rtl w:val="0"/>
        </w:rPr>
        <w:t xml:space="preserve">agenzia viaggi </w:t>
      </w:r>
      <w:hyperlink r:id="rId21">
        <w:r w:rsidDel="00000000" w:rsidR="00000000" w:rsidRPr="00000000">
          <w:rPr>
            <w:color w:val="1155cc"/>
            <w:u w:val="single"/>
            <w:rtl w:val="0"/>
          </w:rPr>
          <w:t xml:space="preserve">ONTHEGO</w:t>
        </w:r>
      </w:hyperlink>
      <w:r w:rsidDel="00000000" w:rsidR="00000000" w:rsidRPr="00000000">
        <w:rPr>
          <w:rtl w:val="0"/>
        </w:rPr>
        <w:t xml:space="preserve"> (</w:t>
      </w:r>
      <w:hyperlink r:id="rId22">
        <w:r w:rsidDel="00000000" w:rsidR="00000000" w:rsidRPr="00000000">
          <w:rPr>
            <w:color w:val="1155cc"/>
            <w:u w:val="single"/>
            <w:rtl w:val="0"/>
          </w:rPr>
          <w:t xml:space="preserve">https://exporivaschuh.it/it/hotel-trasferimenti</w:t>
        </w:r>
      </w:hyperlink>
      <w:r w:rsidDel="00000000" w:rsidR="00000000" w:rsidRPr="00000000">
        <w:rPr>
          <w:rtl w:val="0"/>
        </w:rPr>
        <w:t xml:space="preserve">) per pianificare il tuo viaggio di lavoro risk free a Riva del Garda: dall’hotel ai trasferimenti aeroportuali, dagli spostamenti urbani alle prenotazioni di mezzi e location</w:t>
      </w:r>
      <w:r w:rsidDel="00000000" w:rsidR="00000000" w:rsidRPr="00000000">
        <w:rPr>
          <w:rtl w:val="0"/>
        </w:rPr>
      </w:r>
    </w:p>
    <w:p w:rsidR="00000000" w:rsidDel="00000000" w:rsidP="00000000" w:rsidRDefault="00000000" w:rsidRPr="00000000" w14:paraId="00000056">
      <w:pPr>
        <w:spacing w:after="300" w:before="300" w:line="300" w:lineRule="auto"/>
        <w:jc w:val="both"/>
        <w:rPr/>
      </w:pPr>
      <w:r w:rsidDel="00000000" w:rsidR="00000000" w:rsidRPr="00000000">
        <w:rPr>
          <w:rtl w:val="0"/>
        </w:rPr>
        <w:t xml:space="preserve">5. approfittare del nuovo servizio </w:t>
      </w:r>
      <w:hyperlink r:id="rId23">
        <w:r w:rsidDel="00000000" w:rsidR="00000000" w:rsidRPr="00000000">
          <w:rPr>
            <w:color w:val="1155cc"/>
            <w:u w:val="single"/>
            <w:rtl w:val="0"/>
          </w:rPr>
          <w:t xml:space="preserve">“Obiettivo Fiera Sicura” </w:t>
        </w:r>
      </w:hyperlink>
      <w:r w:rsidDel="00000000" w:rsidR="00000000" w:rsidRPr="00000000">
        <w:rPr>
          <w:rtl w:val="0"/>
        </w:rPr>
        <w:t xml:space="preserve">(</w:t>
      </w:r>
      <w:hyperlink r:id="rId24">
        <w:r w:rsidDel="00000000" w:rsidR="00000000" w:rsidRPr="00000000">
          <w:rPr>
            <w:color w:val="1155cc"/>
            <w:u w:val="single"/>
            <w:rtl w:val="0"/>
          </w:rPr>
          <w:t xml:space="preserve">https://exporivaschuh.it/it/obiettivo-fiera-sicura</w:t>
        </w:r>
      </w:hyperlink>
      <w:r w:rsidDel="00000000" w:rsidR="00000000" w:rsidRPr="00000000">
        <w:rPr>
          <w:rtl w:val="0"/>
        </w:rPr>
        <w:t xml:space="preserve">) </w:t>
      </w:r>
      <w:r w:rsidDel="00000000" w:rsidR="00000000" w:rsidRPr="00000000">
        <w:rPr>
          <w:rtl w:val="0"/>
        </w:rPr>
        <w:t xml:space="preserve">e prenotare subito un </w:t>
      </w:r>
      <w:r w:rsidDel="00000000" w:rsidR="00000000" w:rsidRPr="00000000">
        <w:rPr>
          <w:rtl w:val="0"/>
        </w:rPr>
        <w:t xml:space="preserve">tampone rapido/molecolare </w:t>
      </w:r>
      <w:r w:rsidDel="00000000" w:rsidR="00000000" w:rsidRPr="00000000">
        <w:rPr>
          <w:rtl w:val="0"/>
        </w:rPr>
        <w:t xml:space="preserve">a cui sottoporti direttamente in fiera prima del tuo rientro a casa</w:t>
      </w:r>
    </w:p>
    <w:p w:rsidR="00000000" w:rsidDel="00000000" w:rsidP="00000000" w:rsidRDefault="00000000" w:rsidRPr="00000000" w14:paraId="00000057">
      <w:pPr>
        <w:rPr>
          <w:b w:val="1"/>
        </w:rPr>
      </w:pPr>
      <w:r w:rsidDel="00000000" w:rsidR="00000000" w:rsidRPr="00000000">
        <w:rPr>
          <w:b w:val="1"/>
          <w:rtl w:val="0"/>
        </w:rPr>
        <w:t xml:space="preserve">Quali sono le misure messe a punto dalla fiera per il contenimento di Covid 19?</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Le misure principali sono 4:</w:t>
      </w:r>
    </w:p>
    <w:p w:rsidR="00000000" w:rsidDel="00000000" w:rsidP="00000000" w:rsidRDefault="00000000" w:rsidRPr="00000000" w14:paraId="0000005A">
      <w:pPr>
        <w:numPr>
          <w:ilvl w:val="0"/>
          <w:numId w:val="11"/>
        </w:numPr>
        <w:ind w:left="720" w:hanging="360"/>
        <w:rPr>
          <w:u w:val="none"/>
        </w:rPr>
      </w:pPr>
      <w:r w:rsidDel="00000000" w:rsidR="00000000" w:rsidRPr="00000000">
        <w:rPr>
          <w:rtl w:val="0"/>
        </w:rPr>
        <w:t xml:space="preserve">obbligo di indossare correttamente i DPI (mascherina chirurgica) per tutti</w:t>
      </w:r>
    </w:p>
    <w:p w:rsidR="00000000" w:rsidDel="00000000" w:rsidP="00000000" w:rsidRDefault="00000000" w:rsidRPr="00000000" w14:paraId="0000005B">
      <w:pPr>
        <w:numPr>
          <w:ilvl w:val="0"/>
          <w:numId w:val="11"/>
        </w:numPr>
        <w:ind w:left="720" w:hanging="360"/>
        <w:rPr>
          <w:u w:val="none"/>
        </w:rPr>
      </w:pPr>
      <w:r w:rsidDel="00000000" w:rsidR="00000000" w:rsidRPr="00000000">
        <w:rPr>
          <w:rtl w:val="0"/>
        </w:rPr>
        <w:t xml:space="preserve">invito a igienizzarsi regolarmente le mani </w:t>
      </w:r>
    </w:p>
    <w:p w:rsidR="00000000" w:rsidDel="00000000" w:rsidP="00000000" w:rsidRDefault="00000000" w:rsidRPr="00000000" w14:paraId="0000005C">
      <w:pPr>
        <w:numPr>
          <w:ilvl w:val="0"/>
          <w:numId w:val="11"/>
        </w:numPr>
        <w:ind w:left="720" w:hanging="360"/>
        <w:rPr>
          <w:u w:val="none"/>
        </w:rPr>
      </w:pPr>
      <w:r w:rsidDel="00000000" w:rsidR="00000000" w:rsidRPr="00000000">
        <w:rPr>
          <w:rtl w:val="0"/>
        </w:rPr>
        <w:t xml:space="preserve">invito a rispettare il distanziamento sociale e a non creare assembramenti</w:t>
      </w:r>
    </w:p>
    <w:p w:rsidR="00000000" w:rsidDel="00000000" w:rsidP="00000000" w:rsidRDefault="00000000" w:rsidRPr="00000000" w14:paraId="0000005D">
      <w:pPr>
        <w:numPr>
          <w:ilvl w:val="0"/>
          <w:numId w:val="11"/>
        </w:numPr>
        <w:ind w:left="720" w:hanging="360"/>
        <w:rPr>
          <w:u w:val="none"/>
        </w:rPr>
      </w:pPr>
      <w:r w:rsidDel="00000000" w:rsidR="00000000" w:rsidRPr="00000000">
        <w:rPr>
          <w:rtl w:val="0"/>
        </w:rPr>
        <w:t xml:space="preserve">obbligo di esibire un Green Pass Europeo in corso di validità all’ingresso o tampone rapido</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Tutte le misure inserite nel protocollo di Riva del Garda Fierecongressi per Expo riva schuh &amp; Gardabags sono disponibili in questo </w:t>
      </w:r>
      <w:hyperlink r:id="rId25">
        <w:r w:rsidDel="00000000" w:rsidR="00000000" w:rsidRPr="00000000">
          <w:rPr>
            <w:color w:val="1155cc"/>
            <w:u w:val="single"/>
            <w:rtl w:val="0"/>
          </w:rPr>
          <w:t xml:space="preserve">video</w:t>
        </w:r>
      </w:hyperlink>
      <w:r w:rsidDel="00000000" w:rsidR="00000000" w:rsidRPr="00000000">
        <w:rPr>
          <w:rtl w:val="0"/>
        </w:rPr>
        <w:t xml:space="preserve"> (</w:t>
      </w:r>
      <w:hyperlink r:id="rId26">
        <w:r w:rsidDel="00000000" w:rsidR="00000000" w:rsidRPr="00000000">
          <w:rPr>
            <w:color w:val="1155cc"/>
            <w:u w:val="single"/>
            <w:rtl w:val="0"/>
          </w:rPr>
          <w:t xml:space="preserve">https://youtu.be/0Rik_RYq8QQ</w:t>
        </w:r>
      </w:hyperlink>
      <w:r w:rsidDel="00000000" w:rsidR="00000000" w:rsidRPr="00000000">
        <w:rPr>
          <w:rtl w:val="0"/>
        </w:rPr>
        <w:t xml:space="preserve">).</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numPr>
          <w:ilvl w:val="0"/>
          <w:numId w:val="6"/>
        </w:numPr>
        <w:ind w:left="720" w:hanging="360"/>
        <w:rPr/>
      </w:pPr>
      <w:r w:rsidDel="00000000" w:rsidR="00000000" w:rsidRPr="00000000">
        <w:rPr>
          <w:u w:val="single"/>
          <w:rtl w:val="0"/>
        </w:rPr>
        <w:t xml:space="preserve">GREEN PASS E TAMPONI</w:t>
      </w:r>
    </w:p>
    <w:p w:rsidR="00000000" w:rsidDel="00000000" w:rsidP="00000000" w:rsidRDefault="00000000" w:rsidRPr="00000000" w14:paraId="00000063">
      <w:pPr>
        <w:rPr>
          <w:u w:val="single"/>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 xml:space="preserve">I</w:t>
      </w:r>
      <w:r w:rsidDel="00000000" w:rsidR="00000000" w:rsidRPr="00000000">
        <w:rPr>
          <w:rtl w:val="0"/>
        </w:rPr>
        <w:t xml:space="preserve">n quanto addetto stampa la fiera ti offre la possibilità di </w:t>
      </w:r>
      <w:r w:rsidDel="00000000" w:rsidR="00000000" w:rsidRPr="00000000">
        <w:rPr>
          <w:b w:val="1"/>
          <w:rtl w:val="0"/>
        </w:rPr>
        <w:t xml:space="preserve">sottoporti gratuitamente a un tampone rapido </w:t>
      </w:r>
      <w:r w:rsidDel="00000000" w:rsidR="00000000" w:rsidRPr="00000000">
        <w:rPr>
          <w:rtl w:val="0"/>
        </w:rPr>
        <w:t xml:space="preserve">(esito in 15 minuti) </w:t>
      </w:r>
      <w:r w:rsidDel="00000000" w:rsidR="00000000" w:rsidRPr="00000000">
        <w:rPr>
          <w:b w:val="1"/>
          <w:rtl w:val="0"/>
        </w:rPr>
        <w:t xml:space="preserve">oppure molecolare </w:t>
      </w:r>
      <w:r w:rsidDel="00000000" w:rsidR="00000000" w:rsidRPr="00000000">
        <w:rPr>
          <w:rtl w:val="0"/>
        </w:rPr>
        <w:t xml:space="preserve">(esito in 24 ore) direttamente in loco.</w:t>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t xml:space="preserve">I tamponi rapidi verranno effettuati nei pressi del quartiere fieristico (area esterna dedicata) </w:t>
      </w:r>
    </w:p>
    <w:p w:rsidR="00000000" w:rsidDel="00000000" w:rsidP="00000000" w:rsidRDefault="00000000" w:rsidRPr="00000000" w14:paraId="00000067">
      <w:pPr>
        <w:jc w:val="both"/>
        <w:rPr/>
      </w:pPr>
      <w:r w:rsidDel="00000000" w:rsidR="00000000" w:rsidRPr="00000000">
        <w:rPr>
          <w:rtl w:val="0"/>
        </w:rPr>
        <w:t xml:space="preserve">-dal giorno 11 al giorno 16 luglio dalle 7:30 alle 10:30</w:t>
      </w:r>
    </w:p>
    <w:p w:rsidR="00000000" w:rsidDel="00000000" w:rsidP="00000000" w:rsidRDefault="00000000" w:rsidRPr="00000000" w14:paraId="00000068">
      <w:pPr>
        <w:rPr/>
      </w:pPr>
      <w:r w:rsidDel="00000000" w:rsidR="00000000" w:rsidRPr="00000000">
        <w:rPr>
          <w:rtl w:val="0"/>
        </w:rPr>
        <w:t xml:space="preserve">-il 17 luglio dalle 8:00 alle 17:00</w:t>
      </w:r>
    </w:p>
    <w:p w:rsidR="00000000" w:rsidDel="00000000" w:rsidP="00000000" w:rsidRDefault="00000000" w:rsidRPr="00000000" w14:paraId="00000069">
      <w:pPr>
        <w:rPr/>
      </w:pPr>
      <w:r w:rsidDel="00000000" w:rsidR="00000000" w:rsidRPr="00000000">
        <w:rPr>
          <w:rtl w:val="0"/>
        </w:rPr>
        <w:t xml:space="preserve">-il 18 luglio dalle 7:30 alle 16:30</w:t>
      </w:r>
    </w:p>
    <w:p w:rsidR="00000000" w:rsidDel="00000000" w:rsidP="00000000" w:rsidRDefault="00000000" w:rsidRPr="00000000" w14:paraId="0000006A">
      <w:pPr>
        <w:rPr/>
      </w:pPr>
      <w:r w:rsidDel="00000000" w:rsidR="00000000" w:rsidRPr="00000000">
        <w:rPr>
          <w:rtl w:val="0"/>
        </w:rPr>
        <w:t xml:space="preserve">-il 19 luglio dalle 7:30 alle 16:30</w:t>
      </w:r>
    </w:p>
    <w:p w:rsidR="00000000" w:rsidDel="00000000" w:rsidP="00000000" w:rsidRDefault="00000000" w:rsidRPr="00000000" w14:paraId="0000006B">
      <w:pPr>
        <w:rPr/>
      </w:pPr>
      <w:r w:rsidDel="00000000" w:rsidR="00000000" w:rsidRPr="00000000">
        <w:rPr>
          <w:rtl w:val="0"/>
        </w:rPr>
        <w:t xml:space="preserve">-20 luglio dalle 7:30 alle 15:30</w:t>
      </w:r>
    </w:p>
    <w:p w:rsidR="00000000" w:rsidDel="00000000" w:rsidP="00000000" w:rsidRDefault="00000000" w:rsidRPr="00000000" w14:paraId="0000006C">
      <w:pPr>
        <w:rPr/>
      </w:pPr>
      <w:r w:rsidDel="00000000" w:rsidR="00000000" w:rsidRPr="00000000">
        <w:rPr>
          <w:rtl w:val="0"/>
        </w:rPr>
        <w:t xml:space="preserve">-dal 21 al 23 luglio dalle 7:30 alle 10:30</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I tamponi molecolari saranno invece effettuati solo il giorno 19 luglio dalle 8:00 alle 11:30.</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jc w:val="both"/>
        <w:rPr>
          <w:b w:val="1"/>
          <w:u w:val="single"/>
        </w:rPr>
      </w:pPr>
      <w:r w:rsidDel="00000000" w:rsidR="00000000" w:rsidRPr="00000000">
        <w:rPr>
          <w:b w:val="1"/>
          <w:u w:val="single"/>
          <w:rtl w:val="0"/>
        </w:rPr>
        <w:t xml:space="preserve">Attenzione! Per meglio coordinare il servizio e accedervi gratuitamente (opportunità riservata ai soli addetti stampa) è importante prenotare il test inviando una mail a </w:t>
      </w:r>
      <w:hyperlink r:id="rId27">
        <w:r w:rsidDel="00000000" w:rsidR="00000000" w:rsidRPr="00000000">
          <w:rPr>
            <w:b w:val="1"/>
            <w:color w:val="1155cc"/>
            <w:u w:val="single"/>
            <w:rtl w:val="0"/>
          </w:rPr>
          <w:t xml:space="preserve">press@exporivaschuh.it</w:t>
        </w:r>
      </w:hyperlink>
      <w:r w:rsidDel="00000000" w:rsidR="00000000" w:rsidRPr="00000000">
        <w:rPr>
          <w:b w:val="1"/>
          <w:u w:val="single"/>
          <w:rtl w:val="0"/>
        </w:rPr>
        <w:t xml:space="preserve"> e indicando data e orario indicativo di accesso alla fiera.</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rtl w:val="0"/>
        </w:rPr>
        <w:t xml:space="preserve">Procedura di accesso alla fiera una volta ricevuto esito negativo al test rapido</w:t>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t xml:space="preserve">15 minuti dopo l'effettuazione del test, il personale incaricato comunicherà l’esito del tampone. In caso di esito negativo la procedura per accedere alla fiera consisterà in:</w:t>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numPr>
          <w:ilvl w:val="0"/>
          <w:numId w:val="8"/>
        </w:numPr>
        <w:ind w:left="720" w:hanging="360"/>
        <w:jc w:val="both"/>
        <w:rPr/>
      </w:pPr>
      <w:r w:rsidDel="00000000" w:rsidR="00000000" w:rsidRPr="00000000">
        <w:rPr>
          <w:rtl w:val="0"/>
        </w:rPr>
        <w:t xml:space="preserve">registrazione del partecipante tramite apposita piattaforma e con annessa fotografia scattata in tempo reale</w:t>
      </w:r>
    </w:p>
    <w:p w:rsidR="00000000" w:rsidDel="00000000" w:rsidP="00000000" w:rsidRDefault="00000000" w:rsidRPr="00000000" w14:paraId="00000077">
      <w:pPr>
        <w:numPr>
          <w:ilvl w:val="0"/>
          <w:numId w:val="8"/>
        </w:numPr>
        <w:ind w:left="720" w:hanging="360"/>
        <w:jc w:val="both"/>
        <w:rPr>
          <w:u w:val="none"/>
        </w:rPr>
      </w:pPr>
      <w:r w:rsidDel="00000000" w:rsidR="00000000" w:rsidRPr="00000000">
        <w:rPr>
          <w:rtl w:val="0"/>
        </w:rPr>
        <w:t xml:space="preserve">rilascio di un documento provvisorio per l’accesso immediato alla fiera (previa disponibilità del ticket di ingresso)</w:t>
      </w:r>
    </w:p>
    <w:p w:rsidR="00000000" w:rsidDel="00000000" w:rsidP="00000000" w:rsidRDefault="00000000" w:rsidRPr="00000000" w14:paraId="00000078">
      <w:pPr>
        <w:numPr>
          <w:ilvl w:val="0"/>
          <w:numId w:val="8"/>
        </w:numPr>
        <w:ind w:left="720" w:hanging="360"/>
        <w:jc w:val="both"/>
        <w:rPr>
          <w:u w:val="none"/>
        </w:rPr>
      </w:pPr>
      <w:r w:rsidDel="00000000" w:rsidR="00000000" w:rsidRPr="00000000">
        <w:rPr>
          <w:rtl w:val="0"/>
        </w:rPr>
        <w:t xml:space="preserve">ricezione entro due ore di una mail con il link per scaricare il certificato verde (il test sarà automaticamente caricato dall’organizzatore sul sistema europeo per il EU Green Pass).</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6"/>
        </w:numPr>
        <w:ind w:left="720" w:hanging="360"/>
        <w:rPr/>
      </w:pPr>
      <w:r w:rsidDel="00000000" w:rsidR="00000000" w:rsidRPr="00000000">
        <w:rPr>
          <w:u w:val="single"/>
          <w:rtl w:val="0"/>
        </w:rPr>
        <w:t xml:space="preserve">ALLOGGIO E TRASFERTA</w:t>
      </w:r>
    </w:p>
    <w:p w:rsidR="00000000" w:rsidDel="00000000" w:rsidP="00000000" w:rsidRDefault="00000000" w:rsidRPr="00000000" w14:paraId="0000007B">
      <w:pPr>
        <w:rPr>
          <w:u w:val="single"/>
        </w:rPr>
      </w:pPr>
      <w:r w:rsidDel="00000000" w:rsidR="00000000" w:rsidRPr="00000000">
        <w:rPr>
          <w:rtl w:val="0"/>
        </w:rPr>
      </w:r>
    </w:p>
    <w:p w:rsidR="00000000" w:rsidDel="00000000" w:rsidP="00000000" w:rsidRDefault="00000000" w:rsidRPr="00000000" w14:paraId="0000007C">
      <w:pPr>
        <w:rPr>
          <w:u w:val="single"/>
        </w:rPr>
      </w:pPr>
      <w:r w:rsidDel="00000000" w:rsidR="00000000" w:rsidRPr="00000000">
        <w:rPr>
          <w:u w:val="single"/>
          <w:rtl w:val="0"/>
        </w:rPr>
        <w:t xml:space="preserve">Dove alloggerai e chi contattare per ricevere informazioni relative alla tua trasferta a Riva del Garda.</w:t>
      </w:r>
    </w:p>
    <w:p w:rsidR="00000000" w:rsidDel="00000000" w:rsidP="00000000" w:rsidRDefault="00000000" w:rsidRPr="00000000" w14:paraId="0000007D">
      <w:pPr>
        <w:rPr>
          <w:u w:val="single"/>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Tutte le attività legate a pernottamenti e trasferimenti (aeroportuali, urbani ed extraurbani) sono stati affidati all’agenzia viaggi ONTHEGO.</w:t>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t xml:space="preserve">A questo </w:t>
      </w:r>
      <w:hyperlink r:id="rId28">
        <w:r w:rsidDel="00000000" w:rsidR="00000000" w:rsidRPr="00000000">
          <w:rPr>
            <w:color w:val="1155cc"/>
            <w:u w:val="single"/>
            <w:rtl w:val="0"/>
          </w:rPr>
          <w:t xml:space="preserve">link</w:t>
        </w:r>
      </w:hyperlink>
      <w:r w:rsidDel="00000000" w:rsidR="00000000" w:rsidRPr="00000000">
        <w:rPr>
          <w:rtl w:val="0"/>
        </w:rPr>
        <w:t xml:space="preserve"> (</w:t>
      </w:r>
      <w:hyperlink r:id="rId29">
        <w:r w:rsidDel="00000000" w:rsidR="00000000" w:rsidRPr="00000000">
          <w:rPr>
            <w:color w:val="1155cc"/>
            <w:u w:val="single"/>
            <w:rtl w:val="0"/>
          </w:rPr>
          <w:t xml:space="preserve">https://exporivaschuh.it/it/hotel-trasferimenti</w:t>
        </w:r>
      </w:hyperlink>
      <w:r w:rsidDel="00000000" w:rsidR="00000000" w:rsidRPr="00000000">
        <w:rPr>
          <w:rtl w:val="0"/>
        </w:rPr>
        <w:t xml:space="preserve">) sono disponibili tutti i servizi proposti da questo nuovo partner di Expo Riva Schuh &amp; Gardabags. che è comunque contattabile a questo numero:</w:t>
      </w:r>
    </w:p>
    <w:p w:rsidR="00000000" w:rsidDel="00000000" w:rsidP="00000000" w:rsidRDefault="00000000" w:rsidRPr="00000000" w14:paraId="00000081">
      <w:pPr>
        <w:shd w:fill="ffffff" w:val="clear"/>
        <w:spacing w:after="0" w:before="0" w:line="300" w:lineRule="auto"/>
        <w:jc w:val="both"/>
        <w:rPr/>
      </w:pPr>
      <w:r w:rsidDel="00000000" w:rsidR="00000000" w:rsidRPr="00000000">
        <w:rPr>
          <w:rtl w:val="0"/>
        </w:rPr>
        <w:t xml:space="preserve">ONTHEGO Travel Agency</w:t>
      </w:r>
    </w:p>
    <w:p w:rsidR="00000000" w:rsidDel="00000000" w:rsidP="00000000" w:rsidRDefault="00000000" w:rsidRPr="00000000" w14:paraId="00000082">
      <w:pPr>
        <w:shd w:fill="ffffff" w:val="clear"/>
        <w:spacing w:after="0" w:before="0" w:line="300" w:lineRule="auto"/>
        <w:jc w:val="both"/>
        <w:rPr/>
      </w:pPr>
      <w:r w:rsidDel="00000000" w:rsidR="00000000" w:rsidRPr="00000000">
        <w:rPr>
          <w:rtl w:val="0"/>
        </w:rPr>
        <w:t xml:space="preserve">Tel. +39 0464 570370</w:t>
      </w:r>
    </w:p>
    <w:p w:rsidR="00000000" w:rsidDel="00000000" w:rsidP="00000000" w:rsidRDefault="00000000" w:rsidRPr="00000000" w14:paraId="00000083">
      <w:pPr>
        <w:shd w:fill="ffffff" w:val="clear"/>
        <w:spacing w:after="0" w:before="0" w:line="300" w:lineRule="auto"/>
        <w:jc w:val="both"/>
        <w:rPr>
          <w:b w:val="1"/>
          <w:color w:val="7b76af"/>
          <w:sz w:val="27"/>
          <w:szCs w:val="27"/>
        </w:rPr>
      </w:pPr>
      <w:r w:rsidDel="00000000" w:rsidR="00000000" w:rsidRPr="00000000">
        <w:rPr>
          <w:rtl w:val="0"/>
        </w:rPr>
        <w:t xml:space="preserve">booking@exporivaschuh.it</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2"/>
        </w:numPr>
        <w:ind w:left="720" w:hanging="360"/>
        <w:rPr>
          <w:u w:val="none"/>
        </w:rPr>
      </w:pPr>
      <w:r w:rsidDel="00000000" w:rsidR="00000000" w:rsidRPr="00000000">
        <w:rPr>
          <w:u w:val="single"/>
          <w:rtl w:val="0"/>
        </w:rPr>
        <w:t xml:space="preserve">EVENTI PER GIORNALISTI</w:t>
      </w:r>
    </w:p>
    <w:p w:rsidR="00000000" w:rsidDel="00000000" w:rsidP="00000000" w:rsidRDefault="00000000" w:rsidRPr="00000000" w14:paraId="00000086">
      <w:pPr>
        <w:rPr>
          <w:u w:val="single"/>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INAUGURAZIONE EXPO RIVA SCHUH &amp; GARDABAGS - TAGLIO DEL NASTRO</w:t>
      </w:r>
    </w:p>
    <w:p w:rsidR="00000000" w:rsidDel="00000000" w:rsidP="00000000" w:rsidRDefault="00000000" w:rsidRPr="00000000" w14:paraId="00000088">
      <w:pPr>
        <w:rPr>
          <w:u w:val="single"/>
        </w:rPr>
      </w:pPr>
      <w:r w:rsidDel="00000000" w:rsidR="00000000" w:rsidRPr="00000000">
        <w:rPr>
          <w:rtl w:val="0"/>
        </w:rPr>
        <w:t xml:space="preserve">Domenica 18 Luglio 2021 | ore 10,30 | Hall del Quartiere Fieristico -</w:t>
      </w:r>
      <w:r w:rsidDel="00000000" w:rsidR="00000000" w:rsidRPr="00000000">
        <w:rPr>
          <w:i w:val="1"/>
          <w:rtl w:val="0"/>
        </w:rPr>
        <w:t xml:space="preserve"> </w:t>
      </w:r>
      <w:hyperlink r:id="rId30">
        <w:r w:rsidDel="00000000" w:rsidR="00000000" w:rsidRPr="00000000">
          <w:rPr>
            <w:i w:val="1"/>
            <w:rtl w:val="0"/>
          </w:rPr>
          <w:t xml:space="preserve">Via Baltera 20, Riva del Garda (TN)</w:t>
        </w:r>
      </w:hyperlink>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Intervengono (in ordine di apparizione):</w:t>
      </w:r>
    </w:p>
    <w:p w:rsidR="00000000" w:rsidDel="00000000" w:rsidP="00000000" w:rsidRDefault="00000000" w:rsidRPr="00000000" w14:paraId="0000008A">
      <w:pPr>
        <w:rPr/>
      </w:pPr>
      <w:r w:rsidDel="00000000" w:rsidR="00000000" w:rsidRPr="00000000">
        <w:rPr>
          <w:rtl w:val="0"/>
        </w:rPr>
        <w:t xml:space="preserve">Roberto Pellegrini - Presidente di Riva del Garda Fierecongressi</w:t>
      </w:r>
    </w:p>
    <w:p w:rsidR="00000000" w:rsidDel="00000000" w:rsidP="00000000" w:rsidRDefault="00000000" w:rsidRPr="00000000" w14:paraId="0000008B">
      <w:pPr>
        <w:rPr/>
      </w:pPr>
      <w:r w:rsidDel="00000000" w:rsidR="00000000" w:rsidRPr="00000000">
        <w:rPr>
          <w:rtl w:val="0"/>
        </w:rPr>
        <w:t xml:space="preserve">Alessandra Albarelli - Direttrice Generale di Riva del Garda Fierecongressi</w:t>
      </w:r>
    </w:p>
    <w:p w:rsidR="00000000" w:rsidDel="00000000" w:rsidP="00000000" w:rsidRDefault="00000000" w:rsidRPr="00000000" w14:paraId="0000008C">
      <w:pPr>
        <w:rPr>
          <w:i w:val="1"/>
        </w:rPr>
      </w:pPr>
      <w:r w:rsidDel="00000000" w:rsidR="00000000" w:rsidRPr="00000000">
        <w:rPr>
          <w:rtl w:val="0"/>
        </w:rPr>
        <w:t xml:space="preserve">Luigi Di Maio - Ministro degli Esteri </w:t>
      </w:r>
      <w:r w:rsidDel="00000000" w:rsidR="00000000" w:rsidRPr="00000000">
        <w:rPr>
          <w:i w:val="1"/>
          <w:rtl w:val="0"/>
        </w:rPr>
        <w:t xml:space="preserve">(in videoconferenza)</w:t>
      </w:r>
    </w:p>
    <w:p w:rsidR="00000000" w:rsidDel="00000000" w:rsidP="00000000" w:rsidRDefault="00000000" w:rsidRPr="00000000" w14:paraId="0000008D">
      <w:pPr>
        <w:rPr/>
      </w:pPr>
      <w:r w:rsidDel="00000000" w:rsidR="00000000" w:rsidRPr="00000000">
        <w:rPr>
          <w:rtl w:val="0"/>
        </w:rPr>
        <w:t xml:space="preserve">Cristina Santi - Sindaco di Riva del Garda</w:t>
      </w:r>
    </w:p>
    <w:p w:rsidR="00000000" w:rsidDel="00000000" w:rsidP="00000000" w:rsidRDefault="00000000" w:rsidRPr="00000000" w14:paraId="0000008E">
      <w:pPr>
        <w:rPr/>
      </w:pPr>
      <w:r w:rsidDel="00000000" w:rsidR="00000000" w:rsidRPr="00000000">
        <w:rPr>
          <w:rtl w:val="0"/>
        </w:rPr>
        <w:t xml:space="preserve">Maurizio Fugatti e Roberto Failoni - Presidente e Assessore della Provincia Autonoma di Trento</w:t>
      </w:r>
    </w:p>
    <w:p w:rsidR="00000000" w:rsidDel="00000000" w:rsidP="00000000" w:rsidRDefault="00000000" w:rsidRPr="00000000" w14:paraId="0000008F">
      <w:pPr>
        <w:rPr>
          <w:i w:val="1"/>
          <w:u w:val="single"/>
        </w:rPr>
      </w:pPr>
      <w:r w:rsidDel="00000000" w:rsidR="00000000" w:rsidRPr="00000000">
        <w:rPr>
          <w:i w:val="1"/>
          <w:u w:val="single"/>
          <w:rtl w:val="0"/>
        </w:rPr>
        <w:t xml:space="preserve">Evento pubblico con traduzione simultanea in lingua inglese (</w:t>
      </w:r>
      <w:hyperlink r:id="rId31">
        <w:r w:rsidDel="00000000" w:rsidR="00000000" w:rsidRPr="00000000">
          <w:rPr>
            <w:i w:val="1"/>
            <w:color w:val="1155cc"/>
            <w:u w:val="single"/>
            <w:rtl w:val="0"/>
          </w:rPr>
          <w:t xml:space="preserve">https://drive.google.com/file/d/1Sy0G1P9-NxyxPVNjkfQSnrHotPfNtHXx/view?usp=sharing</w:t>
        </w:r>
      </w:hyperlink>
      <w:r w:rsidDel="00000000" w:rsidR="00000000" w:rsidRPr="00000000">
        <w:rPr>
          <w:i w:val="1"/>
          <w:u w:val="single"/>
          <w:rtl w:val="0"/>
        </w:rPr>
        <w:t xml:space="preserve">)</w:t>
      </w:r>
    </w:p>
    <w:p w:rsidR="00000000" w:rsidDel="00000000" w:rsidP="00000000" w:rsidRDefault="00000000" w:rsidRPr="00000000" w14:paraId="00000090">
      <w:pPr>
        <w:rPr>
          <w:u w:val="single"/>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b w:val="1"/>
          <w:rtl w:val="0"/>
        </w:rPr>
        <w:t xml:space="preserve">FOOD&amp;SHOES GALA DINNER</w:t>
      </w:r>
    </w:p>
    <w:p w:rsidR="00000000" w:rsidDel="00000000" w:rsidP="00000000" w:rsidRDefault="00000000" w:rsidRPr="00000000" w14:paraId="00000092">
      <w:pPr>
        <w:rPr>
          <w:i w:val="1"/>
          <w:u w:val="single"/>
        </w:rPr>
      </w:pPr>
      <w:r w:rsidDel="00000000" w:rsidR="00000000" w:rsidRPr="00000000">
        <w:rPr>
          <w:rtl w:val="0"/>
        </w:rPr>
        <w:t xml:space="preserve">Domenica 18 Luglio 2021 | ore 20,00 | Spiaggia Olivi -</w:t>
      </w:r>
      <w:r w:rsidDel="00000000" w:rsidR="00000000" w:rsidRPr="00000000">
        <w:rPr>
          <w:i w:val="1"/>
          <w:rtl w:val="0"/>
        </w:rPr>
        <w:t xml:space="preserve"> </w:t>
      </w:r>
      <w:hyperlink r:id="rId32">
        <w:r w:rsidDel="00000000" w:rsidR="00000000" w:rsidRPr="00000000">
          <w:rPr>
            <w:i w:val="1"/>
            <w:rtl w:val="0"/>
          </w:rPr>
          <w:t xml:space="preserve">Via Giardini di Porta Orientale 5, Riva del Garda (TN)</w:t>
        </w:r>
      </w:hyperlink>
      <w:r w:rsidDel="00000000" w:rsidR="00000000" w:rsidRPr="00000000">
        <w:rPr>
          <w:rtl w:val="0"/>
        </w:rPr>
      </w:r>
    </w:p>
    <w:p w:rsidR="00000000" w:rsidDel="00000000" w:rsidP="00000000" w:rsidRDefault="00000000" w:rsidRPr="00000000" w14:paraId="00000093">
      <w:pPr>
        <w:rPr>
          <w:u w:val="single"/>
        </w:rPr>
      </w:pPr>
      <w:r w:rsidDel="00000000" w:rsidR="00000000" w:rsidRPr="00000000">
        <w:rPr>
          <w:i w:val="1"/>
          <w:u w:val="single"/>
          <w:rtl w:val="0"/>
        </w:rPr>
        <w:t xml:space="preserve">Evento su invito</w:t>
      </w:r>
      <w:r w:rsidDel="00000000" w:rsidR="00000000" w:rsidRPr="00000000">
        <w:rPr>
          <w:rtl w:val="0"/>
        </w:rPr>
      </w:r>
    </w:p>
    <w:sectPr>
      <w:headerReference r:id="rId33" w:type="default"/>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ind w:left="-1417.3228346456694" w:right="-1440" w:firstLine="0"/>
      <w:rPr/>
    </w:pPr>
    <w:r w:rsidDel="00000000" w:rsidR="00000000" w:rsidRPr="00000000">
      <w:rPr/>
      <w:drawing>
        <wp:inline distB="114300" distT="114300" distL="114300" distR="114300">
          <wp:extent cx="7548563" cy="250782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48563" cy="25078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dgc.gov.it/web/ottenere.html" TargetMode="External"/><Relationship Id="rId22" Type="http://schemas.openxmlformats.org/officeDocument/2006/relationships/hyperlink" Target="https://exporivaschuh.it/it/hotel-trasferimenti" TargetMode="External"/><Relationship Id="rId21" Type="http://schemas.openxmlformats.org/officeDocument/2006/relationships/hyperlink" Target="https://exporivaschuh.it/it/hotel-trasferimenti" TargetMode="External"/><Relationship Id="rId24" Type="http://schemas.openxmlformats.org/officeDocument/2006/relationships/hyperlink" Target="https://exporivaschuh.it/it/obiettivo-fiera-sicura" TargetMode="External"/><Relationship Id="rId23" Type="http://schemas.openxmlformats.org/officeDocument/2006/relationships/hyperlink" Target="https://exporivaschuh.it/it/obiettivo-fiera-sicur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xporivaschuh.it/it/area-stampa" TargetMode="External"/><Relationship Id="rId26" Type="http://schemas.openxmlformats.org/officeDocument/2006/relationships/hyperlink" Target="https://youtu.be/0Rik_RYq8QQ" TargetMode="External"/><Relationship Id="rId25" Type="http://schemas.openxmlformats.org/officeDocument/2006/relationships/hyperlink" Target="https://youtu.be/0Rik_RYq8QQ" TargetMode="External"/><Relationship Id="rId28" Type="http://schemas.openxmlformats.org/officeDocument/2006/relationships/hyperlink" Target="https://exporivaschuh.it/it/hotel-trasferimenti" TargetMode="External"/><Relationship Id="rId27" Type="http://schemas.openxmlformats.org/officeDocument/2006/relationships/hyperlink" Target="mailto:press@exporivaschuh.it" TargetMode="External"/><Relationship Id="rId5" Type="http://schemas.openxmlformats.org/officeDocument/2006/relationships/styles" Target="styles.xml"/><Relationship Id="rId6" Type="http://schemas.openxmlformats.org/officeDocument/2006/relationships/hyperlink" Target="https://exporivaschuh.it/it/richiesta-accredito-area-stampa" TargetMode="External"/><Relationship Id="rId29" Type="http://schemas.openxmlformats.org/officeDocument/2006/relationships/hyperlink" Target="https://exporivaschuh.it/it/hotel-trasferimenti" TargetMode="External"/><Relationship Id="rId7" Type="http://schemas.openxmlformats.org/officeDocument/2006/relationships/hyperlink" Target="https://exporivaschuh.it/it/richiesta-accredito-area-stampa" TargetMode="External"/><Relationship Id="rId8" Type="http://schemas.openxmlformats.org/officeDocument/2006/relationships/hyperlink" Target="https://exporivaschuh.it/it/area-stampa" TargetMode="External"/><Relationship Id="rId31" Type="http://schemas.openxmlformats.org/officeDocument/2006/relationships/hyperlink" Target="https://drive.google.com/file/d/1Sy0G1P9-NxyxPVNjkfQSnrHotPfNtHXx/view?usp=sharing" TargetMode="External"/><Relationship Id="rId30" Type="http://schemas.openxmlformats.org/officeDocument/2006/relationships/hyperlink" Target="https://goo.gl/maps/sHwqgSkZBUN8wV5E9" TargetMode="External"/><Relationship Id="rId11" Type="http://schemas.openxmlformats.org/officeDocument/2006/relationships/hyperlink" Target="mailto:swapcard@exporivaschuh.it" TargetMode="External"/><Relationship Id="rId33" Type="http://schemas.openxmlformats.org/officeDocument/2006/relationships/header" Target="header1.xml"/><Relationship Id="rId10" Type="http://schemas.openxmlformats.org/officeDocument/2006/relationships/hyperlink" Target="mailto:press@exporivaschuh.it" TargetMode="External"/><Relationship Id="rId32" Type="http://schemas.openxmlformats.org/officeDocument/2006/relationships/hyperlink" Target="https://goo.gl/maps/sHwqgSkZBUN8wV5E9" TargetMode="External"/><Relationship Id="rId13" Type="http://schemas.openxmlformats.org/officeDocument/2006/relationships/hyperlink" Target="https://infocovid.viaggiaresicuri.it/" TargetMode="External"/><Relationship Id="rId12" Type="http://schemas.openxmlformats.org/officeDocument/2006/relationships/hyperlink" Target="https://app.swapcard.com/event/95-ers" TargetMode="External"/><Relationship Id="rId15" Type="http://schemas.openxmlformats.org/officeDocument/2006/relationships/hyperlink" Target="https://drive.google.com/file/d/1B-uidsv4VrPX8sHn5yBIreqfk14RjhxL/view" TargetMode="External"/><Relationship Id="rId14" Type="http://schemas.openxmlformats.org/officeDocument/2006/relationships/hyperlink" Target="https://infocovid.viaggiaresicuri.it/" TargetMode="External"/><Relationship Id="rId17" Type="http://schemas.openxmlformats.org/officeDocument/2006/relationships/hyperlink" Target="https://drive.google.com/file/d/1JdVohs9nNvSL-0sSX-bxJf9kKMbpb9WB/view" TargetMode="External"/><Relationship Id="rId16" Type="http://schemas.openxmlformats.org/officeDocument/2006/relationships/hyperlink" Target="https://drive.google.com/file/d/1B-uidsv4VrPX8sHn5yBIreqfk14RjhxL/view" TargetMode="External"/><Relationship Id="rId19" Type="http://schemas.openxmlformats.org/officeDocument/2006/relationships/hyperlink" Target="https://www.dgc.gov.it/web/ottenere.html" TargetMode="External"/><Relationship Id="rId18" Type="http://schemas.openxmlformats.org/officeDocument/2006/relationships/hyperlink" Target="https://drive.google.com/file/d/1JdVohs9nNvSL-0sSX-bxJf9kKMbpb9WB/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